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15286B">
      <w:pPr>
        <w:pStyle w:val="Titre"/>
        <w:rPr>
          <w:bCs/>
          <w:lang w:val="en-CA"/>
        </w:rPr>
      </w:pPr>
    </w:p>
    <w:p w14:paraId="41D745CA" w14:textId="184180F0" w:rsidR="00684794" w:rsidRDefault="002F7DD1" w:rsidP="0015286B">
      <w:pPr>
        <w:pStyle w:val="Titre"/>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A41A9C">
      <w:pPr>
        <w:spacing w:after="0"/>
        <w:jc w:val="center"/>
      </w:pPr>
    </w:p>
    <w:p w14:paraId="3A37D6B2" w14:textId="77777777" w:rsidR="00D737BC" w:rsidRDefault="00D737BC" w:rsidP="00A41A9C">
      <w:pPr>
        <w:spacing w:after="0"/>
        <w:jc w:val="center"/>
      </w:pPr>
    </w:p>
    <w:p w14:paraId="69236CF5" w14:textId="0B989E8D" w:rsidR="0015286B" w:rsidRDefault="0015286B" w:rsidP="00A41A9C">
      <w:pPr>
        <w:spacing w:after="0"/>
        <w:jc w:val="center"/>
      </w:pPr>
      <w:r>
        <w:t>Mathieu Boudreau, M.Sc.</w:t>
      </w:r>
    </w:p>
    <w:p w14:paraId="4206E78B" w14:textId="1DEDA866" w:rsidR="0015286B" w:rsidRDefault="0015286B" w:rsidP="00A41A9C">
      <w:pPr>
        <w:spacing w:after="0"/>
        <w:jc w:val="center"/>
      </w:pPr>
      <w:r>
        <w:t>Department of Biomedical Engineering</w:t>
      </w:r>
    </w:p>
    <w:p w14:paraId="41620FEB" w14:textId="42093114" w:rsidR="0015286B" w:rsidRDefault="0015286B" w:rsidP="00A41A9C">
      <w:pPr>
        <w:spacing w:after="0"/>
        <w:jc w:val="center"/>
      </w:pPr>
      <w:r>
        <w:t>McGill University, Montreal, Canada</w:t>
      </w:r>
    </w:p>
    <w:p w14:paraId="0C69630A" w14:textId="7CFA977D" w:rsidR="0015286B" w:rsidRDefault="00D5260F" w:rsidP="00A41A9C">
      <w:pPr>
        <w:spacing w:after="0"/>
        <w:jc w:val="center"/>
      </w:pPr>
      <w:r>
        <w:t>December 1</w:t>
      </w:r>
      <w:r w:rsidRPr="00D5260F">
        <w:rPr>
          <w:vertAlign w:val="superscript"/>
        </w:rPr>
        <w:t>st</w:t>
      </w:r>
      <w:r w:rsidR="00653915">
        <w:t>, 2017</w:t>
      </w:r>
    </w:p>
    <w:p w14:paraId="3E6E8F0F" w14:textId="77777777" w:rsidR="0015286B" w:rsidRDefault="0015286B" w:rsidP="00A41A9C">
      <w:pPr>
        <w:spacing w:after="0"/>
        <w:jc w:val="center"/>
      </w:pPr>
    </w:p>
    <w:p w14:paraId="28793BF9" w14:textId="77777777" w:rsidR="00D737BC" w:rsidRDefault="00D737BC" w:rsidP="00A41A9C">
      <w:pPr>
        <w:spacing w:after="0"/>
        <w:jc w:val="center"/>
      </w:pPr>
    </w:p>
    <w:p w14:paraId="77A56DEC" w14:textId="0D24EBE8" w:rsidR="0015286B" w:rsidRPr="0015286B" w:rsidRDefault="0015286B" w:rsidP="00A41A9C">
      <w:pPr>
        <w:spacing w:after="0"/>
        <w:jc w:val="center"/>
      </w:pPr>
      <w:r w:rsidRPr="0015286B">
        <w:t>A thesis submitted to McGill University in partial fulfillment of the</w:t>
      </w:r>
    </w:p>
    <w:p w14:paraId="327310B6" w14:textId="2076E747" w:rsidR="0015286B" w:rsidRDefault="0015286B" w:rsidP="00A41A9C">
      <w:pPr>
        <w:spacing w:after="0"/>
        <w:jc w:val="center"/>
      </w:pPr>
      <w:r>
        <w:t>requirements for the Degree of Philosophy</w:t>
      </w:r>
    </w:p>
    <w:p w14:paraId="5C7AE7B0" w14:textId="77777777" w:rsidR="0015286B" w:rsidRDefault="0015286B" w:rsidP="00A41A9C">
      <w:pPr>
        <w:spacing w:after="0"/>
        <w:jc w:val="center"/>
      </w:pPr>
    </w:p>
    <w:p w14:paraId="4DFE921A" w14:textId="77777777" w:rsidR="00D737BC" w:rsidRDefault="00D737BC" w:rsidP="00A41A9C">
      <w:pPr>
        <w:spacing w:after="0"/>
        <w:jc w:val="center"/>
      </w:pPr>
    </w:p>
    <w:p w14:paraId="721744EB" w14:textId="2EB02606" w:rsidR="0015286B" w:rsidRPr="009A3638" w:rsidRDefault="0015286B" w:rsidP="00A41A9C">
      <w:pPr>
        <w:spacing w:after="0"/>
        <w:jc w:val="center"/>
        <w:rPr>
          <w:lang w:val="fr-FR"/>
        </w:rPr>
      </w:pPr>
      <w:r w:rsidRPr="009A3638">
        <w:rPr>
          <w:lang w:val="fr-FR"/>
        </w:rPr>
        <w:lastRenderedPageBreak/>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6529107"/>
      <w:r w:rsidRPr="009A3638">
        <w:rPr>
          <w:lang w:val="fr-FR"/>
        </w:rPr>
        <w:lastRenderedPageBreak/>
        <w:t>Contents</w:t>
      </w:r>
      <w:bookmarkEnd w:id="0"/>
    </w:p>
    <w:p w14:paraId="1A9754B2" w14:textId="77777777" w:rsidR="00351B51" w:rsidRPr="009A3638" w:rsidRDefault="00351B51" w:rsidP="00351B51">
      <w:pPr>
        <w:rPr>
          <w:lang w:val="fr-FR"/>
        </w:rPr>
      </w:pPr>
    </w:p>
    <w:p w14:paraId="22CD34CB" w14:textId="77777777" w:rsidR="00A21F31"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A21F31" w:rsidRPr="006C7E69">
        <w:rPr>
          <w:lang w:val="fr-FR"/>
        </w:rPr>
        <w:t>Contents</w:t>
      </w:r>
      <w:r w:rsidR="00A21F31" w:rsidRPr="00A21F31">
        <w:rPr>
          <w:lang w:val="fr-FR"/>
        </w:rPr>
        <w:tab/>
      </w:r>
      <w:r w:rsidR="00A21F31">
        <w:fldChar w:fldCharType="begin"/>
      </w:r>
      <w:r w:rsidR="00A21F31" w:rsidRPr="00A21F31">
        <w:rPr>
          <w:lang w:val="fr-FR"/>
        </w:rPr>
        <w:instrText xml:space="preserve"> PAGEREF _Toc496529107 \h </w:instrText>
      </w:r>
      <w:r w:rsidR="00A21F31">
        <w:fldChar w:fldCharType="separate"/>
      </w:r>
      <w:r w:rsidR="00A21F31" w:rsidRPr="00A21F31">
        <w:rPr>
          <w:lang w:val="fr-FR"/>
        </w:rPr>
        <w:t>2</w:t>
      </w:r>
      <w:r w:rsidR="00A21F31">
        <w:fldChar w:fldCharType="end"/>
      </w:r>
    </w:p>
    <w:p w14:paraId="356F0DA3"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List of Figures</w:t>
      </w:r>
      <w:r w:rsidRPr="00A21F31">
        <w:rPr>
          <w:lang w:val="fr-FR"/>
        </w:rPr>
        <w:tab/>
      </w:r>
      <w:r>
        <w:fldChar w:fldCharType="begin"/>
      </w:r>
      <w:r w:rsidRPr="00A21F31">
        <w:rPr>
          <w:lang w:val="fr-FR"/>
        </w:rPr>
        <w:instrText xml:space="preserve"> PAGEREF _Toc496529108 \h </w:instrText>
      </w:r>
      <w:r>
        <w:fldChar w:fldCharType="separate"/>
      </w:r>
      <w:r w:rsidRPr="00A21F31">
        <w:rPr>
          <w:lang w:val="fr-FR"/>
        </w:rPr>
        <w:t>7</w:t>
      </w:r>
      <w:r>
        <w:fldChar w:fldCharType="end"/>
      </w:r>
    </w:p>
    <w:p w14:paraId="006B016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_Toc496529109 \h </w:instrText>
      </w:r>
      <w:r>
        <w:fldChar w:fldCharType="separate"/>
      </w:r>
      <w:r>
        <w:t>13</w:t>
      </w:r>
      <w:r>
        <w:fldChar w:fldCharType="end"/>
      </w:r>
    </w:p>
    <w:p w14:paraId="2421A86F"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_Toc496529110 \h </w:instrText>
      </w:r>
      <w:r>
        <w:fldChar w:fldCharType="separate"/>
      </w:r>
      <w:r>
        <w:t>15</w:t>
      </w:r>
      <w:r>
        <w:fldChar w:fldCharType="end"/>
      </w:r>
    </w:p>
    <w:p w14:paraId="3A475FE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_Toc496529111 \h </w:instrText>
      </w:r>
      <w:r>
        <w:fldChar w:fldCharType="separate"/>
      </w:r>
      <w:r>
        <w:t>16</w:t>
      </w:r>
      <w:r>
        <w:fldChar w:fldCharType="end"/>
      </w:r>
    </w:p>
    <w:p w14:paraId="5F36DB0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_Toc496529112 \h </w:instrText>
      </w:r>
      <w:r>
        <w:fldChar w:fldCharType="separate"/>
      </w:r>
      <w:r>
        <w:t>17</w:t>
      </w:r>
      <w:r>
        <w:fldChar w:fldCharType="end"/>
      </w:r>
    </w:p>
    <w:p w14:paraId="567D5CE1"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_Toc496529113 \h </w:instrText>
      </w:r>
      <w:r>
        <w:fldChar w:fldCharType="separate"/>
      </w:r>
      <w:r>
        <w:t>18</w:t>
      </w:r>
      <w:r>
        <w:fldChar w:fldCharType="end"/>
      </w:r>
    </w:p>
    <w:p w14:paraId="22610C91"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D07B47">
        <w:rPr>
          <w:lang w:val="fr-FR"/>
        </w:rPr>
        <w:t>Abstract</w:t>
      </w:r>
      <w:r w:rsidRPr="00D07B47">
        <w:rPr>
          <w:lang w:val="fr-FR"/>
        </w:rPr>
        <w:tab/>
      </w:r>
      <w:r>
        <w:fldChar w:fldCharType="begin"/>
      </w:r>
      <w:r w:rsidRPr="00D07B47">
        <w:rPr>
          <w:lang w:val="fr-FR"/>
        </w:rPr>
        <w:instrText xml:space="preserve"> PAGEREF _Toc496529114 \h </w:instrText>
      </w:r>
      <w:r>
        <w:fldChar w:fldCharType="separate"/>
      </w:r>
      <w:r w:rsidRPr="00D07B47">
        <w:rPr>
          <w:lang w:val="fr-FR"/>
        </w:rPr>
        <w:t>20</w:t>
      </w:r>
      <w:r>
        <w:fldChar w:fldCharType="end"/>
      </w:r>
    </w:p>
    <w:p w14:paraId="002BCE94"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Résumé</w:t>
      </w:r>
      <w:r w:rsidRPr="00A21F31">
        <w:rPr>
          <w:lang w:val="fr-FR"/>
        </w:rPr>
        <w:tab/>
      </w:r>
      <w:r>
        <w:fldChar w:fldCharType="begin"/>
      </w:r>
      <w:r w:rsidRPr="00A21F31">
        <w:rPr>
          <w:lang w:val="fr-FR"/>
        </w:rPr>
        <w:instrText xml:space="preserve"> PAGEREF _Toc496529115 \h </w:instrText>
      </w:r>
      <w:r>
        <w:fldChar w:fldCharType="separate"/>
      </w:r>
      <w:r w:rsidRPr="00A21F31">
        <w:rPr>
          <w:lang w:val="fr-FR"/>
        </w:rPr>
        <w:t>21</w:t>
      </w:r>
      <w:r>
        <w:fldChar w:fldCharType="end"/>
      </w:r>
    </w:p>
    <w:p w14:paraId="2BA0A436"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Original Contributions</w:t>
      </w:r>
      <w:r w:rsidRPr="00A21F31">
        <w:rPr>
          <w:lang w:val="fr-FR"/>
        </w:rPr>
        <w:tab/>
      </w:r>
      <w:r>
        <w:fldChar w:fldCharType="begin"/>
      </w:r>
      <w:r w:rsidRPr="00A21F31">
        <w:rPr>
          <w:lang w:val="fr-FR"/>
        </w:rPr>
        <w:instrText xml:space="preserve"> PAGEREF _Toc496529116 \h </w:instrText>
      </w:r>
      <w:r>
        <w:fldChar w:fldCharType="separate"/>
      </w:r>
      <w:r w:rsidRPr="00A21F31">
        <w:rPr>
          <w:lang w:val="fr-FR"/>
        </w:rPr>
        <w:t>22</w:t>
      </w:r>
      <w:r>
        <w:fldChar w:fldCharType="end"/>
      </w:r>
    </w:p>
    <w:p w14:paraId="4CC8780C"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Chapter 1</w:t>
      </w:r>
      <w:r w:rsidRPr="00A21F31">
        <w:rPr>
          <w:b w:val="0"/>
          <w:i/>
          <w:lang w:val="fr-FR"/>
        </w:rPr>
        <w:t xml:space="preserve"> Introduction</w:t>
      </w:r>
      <w:r w:rsidRPr="00A21F31">
        <w:rPr>
          <w:lang w:val="fr-FR"/>
        </w:rPr>
        <w:tab/>
      </w:r>
      <w:r>
        <w:fldChar w:fldCharType="begin"/>
      </w:r>
      <w:r w:rsidRPr="00A21F31">
        <w:rPr>
          <w:lang w:val="fr-FR"/>
        </w:rPr>
        <w:instrText xml:space="preserve"> PAGEREF _Toc496529117 \h </w:instrText>
      </w:r>
      <w:r>
        <w:fldChar w:fldCharType="separate"/>
      </w:r>
      <w:r w:rsidRPr="00A21F31">
        <w:rPr>
          <w:lang w:val="fr-FR"/>
        </w:rPr>
        <w:t>23</w:t>
      </w:r>
      <w:r>
        <w:fldChar w:fldCharType="end"/>
      </w:r>
    </w:p>
    <w:p w14:paraId="41B230B6"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D07B47">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_Toc496529118 \h </w:instrText>
      </w:r>
      <w:r>
        <w:rPr>
          <w:noProof/>
        </w:rPr>
      </w:r>
      <w:r>
        <w:rPr>
          <w:noProof/>
        </w:rPr>
        <w:fldChar w:fldCharType="separate"/>
      </w:r>
      <w:r>
        <w:rPr>
          <w:noProof/>
        </w:rPr>
        <w:t>23</w:t>
      </w:r>
      <w:r>
        <w:rPr>
          <w:noProof/>
        </w:rPr>
        <w:fldChar w:fldCharType="end"/>
      </w:r>
    </w:p>
    <w:p w14:paraId="6C03937A"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D07B47">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_Toc496529119 \h </w:instrText>
      </w:r>
      <w:r>
        <w:rPr>
          <w:noProof/>
        </w:rPr>
      </w:r>
      <w:r>
        <w:rPr>
          <w:noProof/>
        </w:rPr>
        <w:fldChar w:fldCharType="separate"/>
      </w:r>
      <w:r>
        <w:rPr>
          <w:noProof/>
        </w:rPr>
        <w:t>23</w:t>
      </w:r>
      <w:r>
        <w:rPr>
          <w:noProof/>
        </w:rPr>
        <w:fldChar w:fldCharType="end"/>
      </w:r>
    </w:p>
    <w:p w14:paraId="603D9599"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D07B47">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_Toc496529120 \h </w:instrText>
      </w:r>
      <w:r>
        <w:rPr>
          <w:noProof/>
        </w:rPr>
      </w:r>
      <w:r>
        <w:rPr>
          <w:noProof/>
        </w:rPr>
        <w:fldChar w:fldCharType="separate"/>
      </w:r>
      <w:r>
        <w:rPr>
          <w:noProof/>
        </w:rPr>
        <w:t>23</w:t>
      </w:r>
      <w:r>
        <w:rPr>
          <w:noProof/>
        </w:rPr>
        <w:fldChar w:fldCharType="end"/>
      </w:r>
    </w:p>
    <w:p w14:paraId="35A0E62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2</w:t>
      </w:r>
      <w:r w:rsidRPr="006C7E69">
        <w:rPr>
          <w:b w:val="0"/>
          <w:i/>
        </w:rPr>
        <w:t xml:space="preserve"> Background</w:t>
      </w:r>
      <w:r>
        <w:tab/>
      </w:r>
      <w:r>
        <w:fldChar w:fldCharType="begin"/>
      </w:r>
      <w:r>
        <w:instrText xml:space="preserve"> PAGEREF _Toc496529121 \h </w:instrText>
      </w:r>
      <w:r>
        <w:fldChar w:fldCharType="separate"/>
      </w:r>
      <w:r>
        <w:t>24</w:t>
      </w:r>
      <w:r>
        <w:fldChar w:fldCharType="end"/>
      </w:r>
    </w:p>
    <w:p w14:paraId="78AB0CC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A21F31">
        <w:rPr>
          <w:rFonts w:asciiTheme="minorHAnsi" w:eastAsiaTheme="minorEastAsia" w:hAnsiTheme="minorHAnsi" w:cstheme="minorBidi"/>
          <w:smallCaps w:val="0"/>
          <w:noProof/>
          <w:sz w:val="24"/>
          <w:szCs w:val="24"/>
          <w:lang w:eastAsia="fr-FR"/>
        </w:rPr>
        <w:tab/>
      </w:r>
      <w:r w:rsidRPr="006C7E69">
        <w:rPr>
          <w:noProof/>
        </w:rPr>
        <w:t>Multiple Sclerosis</w:t>
      </w:r>
      <w:r>
        <w:rPr>
          <w:noProof/>
        </w:rPr>
        <w:tab/>
      </w:r>
      <w:r>
        <w:rPr>
          <w:noProof/>
        </w:rPr>
        <w:fldChar w:fldCharType="begin"/>
      </w:r>
      <w:r>
        <w:rPr>
          <w:noProof/>
        </w:rPr>
        <w:instrText xml:space="preserve"> PAGEREF _Toc496529122 \h </w:instrText>
      </w:r>
      <w:r>
        <w:rPr>
          <w:noProof/>
        </w:rPr>
      </w:r>
      <w:r>
        <w:rPr>
          <w:noProof/>
        </w:rPr>
        <w:fldChar w:fldCharType="separate"/>
      </w:r>
      <w:r>
        <w:rPr>
          <w:noProof/>
        </w:rPr>
        <w:t>24</w:t>
      </w:r>
      <w:r>
        <w:rPr>
          <w:noProof/>
        </w:rPr>
        <w:fldChar w:fldCharType="end"/>
      </w:r>
    </w:p>
    <w:p w14:paraId="55165CF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A21F31">
        <w:rPr>
          <w:rFonts w:asciiTheme="minorHAnsi" w:eastAsiaTheme="minorEastAsia" w:hAnsiTheme="minorHAnsi" w:cstheme="minorBidi"/>
          <w:i w:val="0"/>
          <w:iCs w:val="0"/>
          <w:noProof/>
          <w:sz w:val="24"/>
          <w:szCs w:val="24"/>
          <w:lang w:eastAsia="fr-FR"/>
        </w:rPr>
        <w:tab/>
      </w:r>
      <w:r w:rsidRPr="006C7E69">
        <w:rPr>
          <w:noProof/>
        </w:rPr>
        <w:t>Basics of MS</w:t>
      </w:r>
      <w:r>
        <w:rPr>
          <w:noProof/>
        </w:rPr>
        <w:tab/>
      </w:r>
      <w:r>
        <w:rPr>
          <w:noProof/>
        </w:rPr>
        <w:fldChar w:fldCharType="begin"/>
      </w:r>
      <w:r>
        <w:rPr>
          <w:noProof/>
        </w:rPr>
        <w:instrText xml:space="preserve"> PAGEREF _Toc496529123 \h </w:instrText>
      </w:r>
      <w:r>
        <w:rPr>
          <w:noProof/>
        </w:rPr>
      </w:r>
      <w:r>
        <w:rPr>
          <w:noProof/>
        </w:rPr>
        <w:fldChar w:fldCharType="separate"/>
      </w:r>
      <w:r>
        <w:rPr>
          <w:noProof/>
        </w:rPr>
        <w:t>24</w:t>
      </w:r>
      <w:r>
        <w:rPr>
          <w:noProof/>
        </w:rPr>
        <w:fldChar w:fldCharType="end"/>
      </w:r>
    </w:p>
    <w:p w14:paraId="55F8BFB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A21F31">
        <w:rPr>
          <w:rFonts w:asciiTheme="minorHAnsi" w:eastAsiaTheme="minorEastAsia" w:hAnsiTheme="minorHAnsi" w:cstheme="minorBidi"/>
          <w:i w:val="0"/>
          <w:iCs w:val="0"/>
          <w:noProof/>
          <w:sz w:val="24"/>
          <w:szCs w:val="24"/>
          <w:lang w:eastAsia="fr-FR"/>
        </w:rPr>
        <w:tab/>
      </w:r>
      <w:r w:rsidRPr="006C7E69">
        <w:rPr>
          <w:noProof/>
        </w:rPr>
        <w:t>Role of MRI in MS</w:t>
      </w:r>
      <w:r>
        <w:rPr>
          <w:noProof/>
        </w:rPr>
        <w:tab/>
      </w:r>
      <w:r>
        <w:rPr>
          <w:noProof/>
        </w:rPr>
        <w:fldChar w:fldCharType="begin"/>
      </w:r>
      <w:r>
        <w:rPr>
          <w:noProof/>
        </w:rPr>
        <w:instrText xml:space="preserve"> PAGEREF _Toc496529124 \h </w:instrText>
      </w:r>
      <w:r>
        <w:rPr>
          <w:noProof/>
        </w:rPr>
      </w:r>
      <w:r>
        <w:rPr>
          <w:noProof/>
        </w:rPr>
        <w:fldChar w:fldCharType="separate"/>
      </w:r>
      <w:r>
        <w:rPr>
          <w:noProof/>
        </w:rPr>
        <w:t>24</w:t>
      </w:r>
      <w:r>
        <w:rPr>
          <w:noProof/>
        </w:rPr>
        <w:fldChar w:fldCharType="end"/>
      </w:r>
    </w:p>
    <w:p w14:paraId="42DF25AC"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A21F31">
        <w:rPr>
          <w:rFonts w:asciiTheme="minorHAnsi" w:eastAsiaTheme="minorEastAsia" w:hAnsiTheme="minorHAnsi" w:cstheme="minorBidi"/>
          <w:smallCaps w:val="0"/>
          <w:noProof/>
          <w:sz w:val="24"/>
          <w:szCs w:val="24"/>
          <w:lang w:eastAsia="fr-FR"/>
        </w:rPr>
        <w:tab/>
      </w:r>
      <w:r w:rsidRPr="006C7E69">
        <w:rPr>
          <w:noProof/>
        </w:rPr>
        <w:t>Quantitative MR Imaging</w:t>
      </w:r>
      <w:r>
        <w:rPr>
          <w:noProof/>
        </w:rPr>
        <w:tab/>
      </w:r>
      <w:r>
        <w:rPr>
          <w:noProof/>
        </w:rPr>
        <w:fldChar w:fldCharType="begin"/>
      </w:r>
      <w:r>
        <w:rPr>
          <w:noProof/>
        </w:rPr>
        <w:instrText xml:space="preserve"> PAGEREF _Toc496529125 \h </w:instrText>
      </w:r>
      <w:r>
        <w:rPr>
          <w:noProof/>
        </w:rPr>
      </w:r>
      <w:r>
        <w:rPr>
          <w:noProof/>
        </w:rPr>
        <w:fldChar w:fldCharType="separate"/>
      </w:r>
      <w:r>
        <w:rPr>
          <w:noProof/>
        </w:rPr>
        <w:t>24</w:t>
      </w:r>
      <w:r>
        <w:rPr>
          <w:noProof/>
        </w:rPr>
        <w:fldChar w:fldCharType="end"/>
      </w:r>
    </w:p>
    <w:p w14:paraId="05B503B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A21F31">
        <w:rPr>
          <w:rFonts w:asciiTheme="minorHAnsi" w:eastAsiaTheme="minorEastAsia" w:hAnsiTheme="minorHAnsi" w:cstheme="minorBidi"/>
          <w:i w:val="0"/>
          <w:iCs w:val="0"/>
          <w:noProof/>
          <w:sz w:val="24"/>
          <w:szCs w:val="24"/>
          <w:lang w:eastAsia="fr-FR"/>
        </w:rPr>
        <w:tab/>
      </w:r>
      <w:r w:rsidRPr="006C7E69">
        <w:rPr>
          <w:noProof/>
        </w:rPr>
        <w:t>Tissue Properties (T</w:t>
      </w:r>
      <w:r w:rsidRPr="006C7E69">
        <w:rPr>
          <w:noProof/>
          <w:vertAlign w:val="subscript"/>
        </w:rPr>
        <w:t>1</w:t>
      </w:r>
      <w:r w:rsidRPr="006C7E69">
        <w:rPr>
          <w:noProof/>
        </w:rPr>
        <w:t>, T</w:t>
      </w:r>
      <w:r w:rsidRPr="006C7E69">
        <w:rPr>
          <w:noProof/>
          <w:vertAlign w:val="subscript"/>
        </w:rPr>
        <w:t>2</w:t>
      </w:r>
      <w:r w:rsidRPr="006C7E69">
        <w:rPr>
          <w:noProof/>
        </w:rPr>
        <w:t>)</w:t>
      </w:r>
      <w:r>
        <w:rPr>
          <w:noProof/>
        </w:rPr>
        <w:tab/>
      </w:r>
      <w:r>
        <w:rPr>
          <w:noProof/>
        </w:rPr>
        <w:fldChar w:fldCharType="begin"/>
      </w:r>
      <w:r>
        <w:rPr>
          <w:noProof/>
        </w:rPr>
        <w:instrText xml:space="preserve"> PAGEREF _Toc496529126 \h </w:instrText>
      </w:r>
      <w:r>
        <w:rPr>
          <w:noProof/>
        </w:rPr>
      </w:r>
      <w:r>
        <w:rPr>
          <w:noProof/>
        </w:rPr>
        <w:fldChar w:fldCharType="separate"/>
      </w:r>
      <w:r>
        <w:rPr>
          <w:noProof/>
        </w:rPr>
        <w:t>24</w:t>
      </w:r>
      <w:r>
        <w:rPr>
          <w:noProof/>
        </w:rPr>
        <w:fldChar w:fldCharType="end"/>
      </w:r>
    </w:p>
    <w:p w14:paraId="0C5B465D"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A21F31">
        <w:rPr>
          <w:rFonts w:asciiTheme="minorHAnsi" w:eastAsiaTheme="minorEastAsia" w:hAnsiTheme="minorHAnsi" w:cstheme="minorBidi"/>
          <w:i w:val="0"/>
          <w:iCs w:val="0"/>
          <w:noProof/>
          <w:sz w:val="24"/>
          <w:szCs w:val="24"/>
          <w:lang w:eastAsia="fr-FR"/>
        </w:rPr>
        <w:tab/>
      </w:r>
      <w:r w:rsidRPr="006C7E69">
        <w:rPr>
          <w:noProof/>
        </w:rPr>
        <w:t>Field Properties (B</w:t>
      </w:r>
      <w:r w:rsidRPr="006C7E69">
        <w:rPr>
          <w:noProof/>
          <w:vertAlign w:val="subscript"/>
        </w:rPr>
        <w:t>0</w:t>
      </w:r>
      <w:r w:rsidRPr="006C7E69">
        <w:rPr>
          <w:noProof/>
        </w:rPr>
        <w:t>, B</w:t>
      </w:r>
      <w:r w:rsidRPr="006C7E69">
        <w:rPr>
          <w:noProof/>
          <w:vertAlign w:val="subscript"/>
        </w:rPr>
        <w:t>1</w:t>
      </w:r>
      <w:r w:rsidRPr="006C7E69">
        <w:rPr>
          <w:noProof/>
        </w:rPr>
        <w:t>)</w:t>
      </w:r>
      <w:r>
        <w:rPr>
          <w:noProof/>
        </w:rPr>
        <w:tab/>
      </w:r>
      <w:r>
        <w:rPr>
          <w:noProof/>
        </w:rPr>
        <w:fldChar w:fldCharType="begin"/>
      </w:r>
      <w:r>
        <w:rPr>
          <w:noProof/>
        </w:rPr>
        <w:instrText xml:space="preserve"> PAGEREF _Toc496529127 \h </w:instrText>
      </w:r>
      <w:r>
        <w:rPr>
          <w:noProof/>
        </w:rPr>
      </w:r>
      <w:r>
        <w:rPr>
          <w:noProof/>
        </w:rPr>
        <w:fldChar w:fldCharType="separate"/>
      </w:r>
      <w:r>
        <w:rPr>
          <w:noProof/>
        </w:rPr>
        <w:t>24</w:t>
      </w:r>
      <w:r>
        <w:rPr>
          <w:noProof/>
        </w:rPr>
        <w:fldChar w:fldCharType="end"/>
      </w:r>
    </w:p>
    <w:p w14:paraId="24A725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A21F3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_Toc496529128 \h </w:instrText>
      </w:r>
      <w:r>
        <w:rPr>
          <w:noProof/>
        </w:rPr>
      </w:r>
      <w:r>
        <w:rPr>
          <w:noProof/>
        </w:rPr>
        <w:fldChar w:fldCharType="separate"/>
      </w:r>
      <w:r>
        <w:rPr>
          <w:noProof/>
        </w:rPr>
        <w:t>24</w:t>
      </w:r>
      <w:r>
        <w:rPr>
          <w:noProof/>
        </w:rPr>
        <w:fldChar w:fldCharType="end"/>
      </w:r>
    </w:p>
    <w:p w14:paraId="3B67655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A21F3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_Toc496529129 \h </w:instrText>
      </w:r>
      <w:r>
        <w:rPr>
          <w:noProof/>
        </w:rPr>
      </w:r>
      <w:r>
        <w:rPr>
          <w:noProof/>
        </w:rPr>
        <w:fldChar w:fldCharType="separate"/>
      </w:r>
      <w:r>
        <w:rPr>
          <w:noProof/>
        </w:rPr>
        <w:t>24</w:t>
      </w:r>
      <w:r>
        <w:rPr>
          <w:noProof/>
        </w:rPr>
        <w:fldChar w:fldCharType="end"/>
      </w:r>
    </w:p>
    <w:p w14:paraId="08A6BB4E" w14:textId="77777777" w:rsidR="00A21F31" w:rsidRPr="00D07B47"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D07B47">
        <w:rPr>
          <w:rFonts w:asciiTheme="minorHAnsi" w:eastAsiaTheme="minorEastAsia" w:hAnsiTheme="minorHAnsi" w:cstheme="minorBidi"/>
          <w:i w:val="0"/>
          <w:iCs w:val="0"/>
          <w:noProof/>
          <w:sz w:val="24"/>
          <w:szCs w:val="24"/>
          <w:lang w:eastAsia="fr-FR"/>
        </w:rPr>
        <w:tab/>
      </w:r>
      <w:r w:rsidRPr="006C7E69">
        <w:rPr>
          <w:noProof/>
        </w:rPr>
        <w:t>MTR and MTsat</w:t>
      </w:r>
      <w:r>
        <w:rPr>
          <w:noProof/>
        </w:rPr>
        <w:tab/>
      </w:r>
      <w:r>
        <w:rPr>
          <w:noProof/>
        </w:rPr>
        <w:fldChar w:fldCharType="begin"/>
      </w:r>
      <w:r>
        <w:rPr>
          <w:noProof/>
        </w:rPr>
        <w:instrText xml:space="preserve"> PAGEREF _Toc496529130 \h </w:instrText>
      </w:r>
      <w:r>
        <w:rPr>
          <w:noProof/>
        </w:rPr>
      </w:r>
      <w:r>
        <w:rPr>
          <w:noProof/>
        </w:rPr>
        <w:fldChar w:fldCharType="separate"/>
      </w:r>
      <w:r>
        <w:rPr>
          <w:noProof/>
        </w:rPr>
        <w:t>24</w:t>
      </w:r>
      <w:r>
        <w:rPr>
          <w:noProof/>
        </w:rPr>
        <w:fldChar w:fldCharType="end"/>
      </w:r>
    </w:p>
    <w:p w14:paraId="7F6C61D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A21F31">
        <w:rPr>
          <w:rFonts w:asciiTheme="minorHAnsi" w:eastAsiaTheme="minorEastAsia" w:hAnsiTheme="minorHAnsi" w:cstheme="minorBidi"/>
          <w:i w:val="0"/>
          <w:iCs w:val="0"/>
          <w:noProof/>
          <w:sz w:val="24"/>
          <w:szCs w:val="24"/>
          <w:lang w:eastAsia="fr-FR"/>
        </w:rPr>
        <w:tab/>
      </w:r>
      <w:r w:rsidRPr="006C7E69">
        <w:rPr>
          <w:noProof/>
        </w:rPr>
        <w:t>Quantitative Magnetization Transfer Imaging</w:t>
      </w:r>
      <w:r>
        <w:rPr>
          <w:noProof/>
        </w:rPr>
        <w:tab/>
      </w:r>
      <w:r>
        <w:rPr>
          <w:noProof/>
        </w:rPr>
        <w:fldChar w:fldCharType="begin"/>
      </w:r>
      <w:r>
        <w:rPr>
          <w:noProof/>
        </w:rPr>
        <w:instrText xml:space="preserve"> PAGEREF _Toc496529131 \h </w:instrText>
      </w:r>
      <w:r>
        <w:rPr>
          <w:noProof/>
        </w:rPr>
      </w:r>
      <w:r>
        <w:rPr>
          <w:noProof/>
        </w:rPr>
        <w:fldChar w:fldCharType="separate"/>
      </w:r>
      <w:r>
        <w:rPr>
          <w:noProof/>
        </w:rPr>
        <w:t>24</w:t>
      </w:r>
      <w:r>
        <w:rPr>
          <w:noProof/>
        </w:rPr>
        <w:fldChar w:fldCharType="end"/>
      </w:r>
    </w:p>
    <w:p w14:paraId="7BF38D3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3</w:t>
      </w:r>
      <w:r w:rsidRPr="006C7E69">
        <w:rPr>
          <w:b w:val="0"/>
          <w:i/>
        </w:rPr>
        <w:t xml:space="preserve"> B</w:t>
      </w:r>
      <w:r w:rsidRPr="006C7E69">
        <w:rPr>
          <w:b w:val="0"/>
          <w:i/>
          <w:vertAlign w:val="subscript"/>
        </w:rPr>
        <w:t>1</w:t>
      </w:r>
      <w:r w:rsidRPr="006C7E69">
        <w:rPr>
          <w:b w:val="0"/>
          <w:i/>
        </w:rPr>
        <w:t xml:space="preserve"> Mapping for Bias-Correction in Quantitative T</w:t>
      </w:r>
      <w:r w:rsidRPr="006C7E69">
        <w:rPr>
          <w:b w:val="0"/>
          <w:i/>
          <w:vertAlign w:val="subscript"/>
        </w:rPr>
        <w:t>1</w:t>
      </w:r>
      <w:r w:rsidRPr="006C7E69">
        <w:rPr>
          <w:b w:val="0"/>
          <w:i/>
        </w:rPr>
        <w:t xml:space="preserve"> Imaging of the Brain at 3T Using Standard Pulse Sequences</w:t>
      </w:r>
      <w:r>
        <w:tab/>
      </w:r>
      <w:r>
        <w:fldChar w:fldCharType="begin"/>
      </w:r>
      <w:r>
        <w:instrText xml:space="preserve"> PAGEREF _Toc496529132 \h </w:instrText>
      </w:r>
      <w:r>
        <w:fldChar w:fldCharType="separate"/>
      </w:r>
      <w:r>
        <w:t>26</w:t>
      </w:r>
      <w:r>
        <w:fldChar w:fldCharType="end"/>
      </w:r>
    </w:p>
    <w:p w14:paraId="497E464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_Toc496529133 \h </w:instrText>
      </w:r>
      <w:r>
        <w:rPr>
          <w:noProof/>
        </w:rPr>
      </w:r>
      <w:r>
        <w:rPr>
          <w:noProof/>
        </w:rPr>
        <w:fldChar w:fldCharType="separate"/>
      </w:r>
      <w:r>
        <w:rPr>
          <w:noProof/>
        </w:rPr>
        <w:t>26</w:t>
      </w:r>
      <w:r>
        <w:rPr>
          <w:noProof/>
        </w:rPr>
        <w:fldChar w:fldCharType="end"/>
      </w:r>
    </w:p>
    <w:p w14:paraId="0C5B325E"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_Toc496529134 \h </w:instrText>
      </w:r>
      <w:r>
        <w:rPr>
          <w:noProof/>
        </w:rPr>
      </w:r>
      <w:r>
        <w:rPr>
          <w:noProof/>
        </w:rPr>
        <w:fldChar w:fldCharType="separate"/>
      </w:r>
      <w:r>
        <w:rPr>
          <w:noProof/>
        </w:rPr>
        <w:t>28</w:t>
      </w:r>
      <w:r>
        <w:rPr>
          <w:noProof/>
        </w:rPr>
        <w:fldChar w:fldCharType="end"/>
      </w:r>
    </w:p>
    <w:p w14:paraId="21A7FD7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_Toc496529135 \h </w:instrText>
      </w:r>
      <w:r>
        <w:rPr>
          <w:noProof/>
        </w:rPr>
      </w:r>
      <w:r>
        <w:rPr>
          <w:noProof/>
        </w:rPr>
        <w:fldChar w:fldCharType="separate"/>
      </w:r>
      <w:r>
        <w:rPr>
          <w:noProof/>
        </w:rPr>
        <w:t>29</w:t>
      </w:r>
      <w:r>
        <w:rPr>
          <w:noProof/>
        </w:rPr>
        <w:fldChar w:fldCharType="end"/>
      </w:r>
    </w:p>
    <w:p w14:paraId="44B2A1DB"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A21F3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_Toc496529136 \h </w:instrText>
      </w:r>
      <w:r>
        <w:rPr>
          <w:noProof/>
        </w:rPr>
      </w:r>
      <w:r>
        <w:rPr>
          <w:noProof/>
        </w:rPr>
        <w:fldChar w:fldCharType="separate"/>
      </w:r>
      <w:r>
        <w:rPr>
          <w:noProof/>
        </w:rPr>
        <w:t>31</w:t>
      </w:r>
      <w:r>
        <w:rPr>
          <w:noProof/>
        </w:rPr>
        <w:fldChar w:fldCharType="end"/>
      </w:r>
    </w:p>
    <w:p w14:paraId="13F8252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A21F3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_Toc496529137 \h </w:instrText>
      </w:r>
      <w:r>
        <w:rPr>
          <w:noProof/>
        </w:rPr>
      </w:r>
      <w:r>
        <w:rPr>
          <w:noProof/>
        </w:rPr>
        <w:fldChar w:fldCharType="separate"/>
      </w:r>
      <w:r>
        <w:rPr>
          <w:noProof/>
        </w:rPr>
        <w:t>31</w:t>
      </w:r>
      <w:r>
        <w:rPr>
          <w:noProof/>
        </w:rPr>
        <w:fldChar w:fldCharType="end"/>
      </w:r>
    </w:p>
    <w:p w14:paraId="31B7084A"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_Toc496529138 \h </w:instrText>
      </w:r>
      <w:r>
        <w:rPr>
          <w:noProof/>
        </w:rPr>
      </w:r>
      <w:r>
        <w:rPr>
          <w:noProof/>
        </w:rPr>
        <w:fldChar w:fldCharType="separate"/>
      </w:r>
      <w:r>
        <w:rPr>
          <w:noProof/>
        </w:rPr>
        <w:t>33</w:t>
      </w:r>
      <w:r>
        <w:rPr>
          <w:noProof/>
        </w:rPr>
        <w:fldChar w:fldCharType="end"/>
      </w:r>
    </w:p>
    <w:p w14:paraId="55C5C9A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A21F31">
        <w:rPr>
          <w:rFonts w:asciiTheme="minorHAnsi" w:eastAsiaTheme="minorEastAsia" w:hAnsiTheme="minorHAnsi" w:cstheme="minorBidi"/>
          <w:i w:val="0"/>
          <w:iCs w:val="0"/>
          <w:noProof/>
          <w:sz w:val="24"/>
          <w:szCs w:val="24"/>
          <w:lang w:eastAsia="fr-FR"/>
        </w:rPr>
        <w:tab/>
      </w:r>
      <w:r>
        <w:rPr>
          <w:noProof/>
        </w:rPr>
        <w:t>T</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_Toc496529139 \h </w:instrText>
      </w:r>
      <w:r>
        <w:rPr>
          <w:noProof/>
        </w:rPr>
      </w:r>
      <w:r>
        <w:rPr>
          <w:noProof/>
        </w:rPr>
        <w:fldChar w:fldCharType="separate"/>
      </w:r>
      <w:r>
        <w:rPr>
          <w:noProof/>
        </w:rPr>
        <w:t>36</w:t>
      </w:r>
      <w:r>
        <w:rPr>
          <w:noProof/>
        </w:rPr>
        <w:fldChar w:fldCharType="end"/>
      </w:r>
    </w:p>
    <w:p w14:paraId="1FD63CE0"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21F3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_Toc496529140 \h </w:instrText>
      </w:r>
      <w:r>
        <w:rPr>
          <w:noProof/>
        </w:rPr>
      </w:r>
      <w:r>
        <w:rPr>
          <w:noProof/>
        </w:rPr>
        <w:fldChar w:fldCharType="separate"/>
      </w:r>
      <w:r>
        <w:rPr>
          <w:noProof/>
        </w:rPr>
        <w:t>36</w:t>
      </w:r>
      <w:r>
        <w:rPr>
          <w:noProof/>
        </w:rPr>
        <w:fldChar w:fldCharType="end"/>
      </w:r>
    </w:p>
    <w:p w14:paraId="78EA271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_Toc496529141 \h </w:instrText>
      </w:r>
      <w:r>
        <w:rPr>
          <w:noProof/>
        </w:rPr>
      </w:r>
      <w:r>
        <w:rPr>
          <w:noProof/>
        </w:rPr>
        <w:fldChar w:fldCharType="separate"/>
      </w:r>
      <w:r>
        <w:rPr>
          <w:noProof/>
        </w:rPr>
        <w:t>37</w:t>
      </w:r>
      <w:r>
        <w:rPr>
          <w:noProof/>
        </w:rPr>
        <w:fldChar w:fldCharType="end"/>
      </w:r>
    </w:p>
    <w:p w14:paraId="49EB067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_Toc496529142 \h </w:instrText>
      </w:r>
      <w:r>
        <w:rPr>
          <w:noProof/>
        </w:rPr>
      </w:r>
      <w:r>
        <w:rPr>
          <w:noProof/>
        </w:rPr>
        <w:fldChar w:fldCharType="separate"/>
      </w:r>
      <w:r>
        <w:rPr>
          <w:noProof/>
        </w:rPr>
        <w:t>44</w:t>
      </w:r>
      <w:r>
        <w:rPr>
          <w:noProof/>
        </w:rPr>
        <w:fldChar w:fldCharType="end"/>
      </w:r>
    </w:p>
    <w:p w14:paraId="586393A3"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A21F3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_Toc496529143 \h </w:instrText>
      </w:r>
      <w:r>
        <w:rPr>
          <w:noProof/>
        </w:rPr>
      </w:r>
      <w:r>
        <w:rPr>
          <w:noProof/>
        </w:rPr>
        <w:fldChar w:fldCharType="separate"/>
      </w:r>
      <w:r>
        <w:rPr>
          <w:noProof/>
        </w:rPr>
        <w:t>49</w:t>
      </w:r>
      <w:r>
        <w:rPr>
          <w:noProof/>
        </w:rPr>
        <w:fldChar w:fldCharType="end"/>
      </w:r>
    </w:p>
    <w:p w14:paraId="7F23CBF2"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4</w:t>
      </w:r>
      <w:r w:rsidRPr="006C7E69">
        <w:rPr>
          <w:b w:val="0"/>
          <w:i/>
        </w:rPr>
        <w:t xml:space="preserve"> B</w:t>
      </w:r>
      <w:r w:rsidRPr="006C7E69">
        <w:rPr>
          <w:b w:val="0"/>
          <w:i/>
          <w:vertAlign w:val="subscript"/>
        </w:rPr>
        <w:t>1</w:t>
      </w:r>
      <w:r w:rsidRPr="006C7E69">
        <w:rPr>
          <w:b w:val="0"/>
          <w:i/>
        </w:rPr>
        <w:t>-Sensitivity Analysis of Quantiative Magnetization Transfer Imaging</w:t>
      </w:r>
      <w:r>
        <w:tab/>
      </w:r>
      <w:r>
        <w:fldChar w:fldCharType="begin"/>
      </w:r>
      <w:r>
        <w:instrText xml:space="preserve"> PAGEREF _Toc496529144 \h </w:instrText>
      </w:r>
      <w:r>
        <w:fldChar w:fldCharType="separate"/>
      </w:r>
      <w:r>
        <w:t>50</w:t>
      </w:r>
      <w:r>
        <w:fldChar w:fldCharType="end"/>
      </w:r>
    </w:p>
    <w:p w14:paraId="1B540D2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_Toc496529145 \h </w:instrText>
      </w:r>
      <w:r>
        <w:rPr>
          <w:noProof/>
        </w:rPr>
      </w:r>
      <w:r>
        <w:rPr>
          <w:noProof/>
        </w:rPr>
        <w:fldChar w:fldCharType="separate"/>
      </w:r>
      <w:r>
        <w:rPr>
          <w:noProof/>
        </w:rPr>
        <w:t>50</w:t>
      </w:r>
      <w:r>
        <w:rPr>
          <w:noProof/>
        </w:rPr>
        <w:fldChar w:fldCharType="end"/>
      </w:r>
    </w:p>
    <w:p w14:paraId="02899652"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_Toc496529146 \h </w:instrText>
      </w:r>
      <w:r>
        <w:rPr>
          <w:noProof/>
        </w:rPr>
      </w:r>
      <w:r>
        <w:rPr>
          <w:noProof/>
        </w:rPr>
        <w:fldChar w:fldCharType="separate"/>
      </w:r>
      <w:r>
        <w:rPr>
          <w:noProof/>
        </w:rPr>
        <w:t>52</w:t>
      </w:r>
      <w:r>
        <w:rPr>
          <w:noProof/>
        </w:rPr>
        <w:fldChar w:fldCharType="end"/>
      </w:r>
    </w:p>
    <w:p w14:paraId="735872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_Toc496529147 \h </w:instrText>
      </w:r>
      <w:r>
        <w:rPr>
          <w:noProof/>
        </w:rPr>
      </w:r>
      <w:r>
        <w:rPr>
          <w:noProof/>
        </w:rPr>
        <w:fldChar w:fldCharType="separate"/>
      </w:r>
      <w:r>
        <w:rPr>
          <w:noProof/>
        </w:rPr>
        <w:t>52</w:t>
      </w:r>
      <w:r>
        <w:rPr>
          <w:noProof/>
        </w:rPr>
        <w:fldChar w:fldCharType="end"/>
      </w:r>
    </w:p>
    <w:p w14:paraId="23332040"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_Toc496529148 \h </w:instrText>
      </w:r>
      <w:r>
        <w:rPr>
          <w:noProof/>
        </w:rPr>
      </w:r>
      <w:r>
        <w:rPr>
          <w:noProof/>
        </w:rPr>
        <w:fldChar w:fldCharType="separate"/>
      </w:r>
      <w:r>
        <w:rPr>
          <w:noProof/>
        </w:rPr>
        <w:t>55</w:t>
      </w:r>
      <w:r>
        <w:rPr>
          <w:noProof/>
        </w:rPr>
        <w:fldChar w:fldCharType="end"/>
      </w:r>
    </w:p>
    <w:p w14:paraId="7B690ED6"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_Toc496529149 \h </w:instrText>
      </w:r>
      <w:r>
        <w:rPr>
          <w:noProof/>
        </w:rPr>
      </w:r>
      <w:r>
        <w:rPr>
          <w:noProof/>
        </w:rPr>
        <w:fldChar w:fldCharType="separate"/>
      </w:r>
      <w:r>
        <w:rPr>
          <w:noProof/>
        </w:rPr>
        <w:t>55</w:t>
      </w:r>
      <w:r>
        <w:rPr>
          <w:noProof/>
        </w:rPr>
        <w:fldChar w:fldCharType="end"/>
      </w:r>
    </w:p>
    <w:p w14:paraId="086B34E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_Toc496529150 \h </w:instrText>
      </w:r>
      <w:r>
        <w:rPr>
          <w:noProof/>
        </w:rPr>
      </w:r>
      <w:r>
        <w:rPr>
          <w:noProof/>
        </w:rPr>
        <w:fldChar w:fldCharType="separate"/>
      </w:r>
      <w:r>
        <w:rPr>
          <w:noProof/>
        </w:rPr>
        <w:t>57</w:t>
      </w:r>
      <w:r>
        <w:rPr>
          <w:noProof/>
        </w:rPr>
        <w:fldChar w:fldCharType="end"/>
      </w:r>
    </w:p>
    <w:p w14:paraId="13D98A37"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_Toc496529151 \h </w:instrText>
      </w:r>
      <w:r>
        <w:rPr>
          <w:noProof/>
        </w:rPr>
      </w:r>
      <w:r>
        <w:rPr>
          <w:noProof/>
        </w:rPr>
        <w:fldChar w:fldCharType="separate"/>
      </w:r>
      <w:r>
        <w:rPr>
          <w:noProof/>
        </w:rPr>
        <w:t>58</w:t>
      </w:r>
      <w:r>
        <w:rPr>
          <w:noProof/>
        </w:rPr>
        <w:fldChar w:fldCharType="end"/>
      </w:r>
    </w:p>
    <w:p w14:paraId="1B9822F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Method Comparison</w:t>
      </w:r>
      <w:r>
        <w:rPr>
          <w:noProof/>
        </w:rPr>
        <w:tab/>
      </w:r>
      <w:r>
        <w:rPr>
          <w:noProof/>
        </w:rPr>
        <w:fldChar w:fldCharType="begin"/>
      </w:r>
      <w:r>
        <w:rPr>
          <w:noProof/>
        </w:rPr>
        <w:instrText xml:space="preserve"> PAGEREF _Toc496529152 \h </w:instrText>
      </w:r>
      <w:r>
        <w:rPr>
          <w:noProof/>
        </w:rPr>
      </w:r>
      <w:r>
        <w:rPr>
          <w:noProof/>
        </w:rPr>
        <w:fldChar w:fldCharType="separate"/>
      </w:r>
      <w:r>
        <w:rPr>
          <w:noProof/>
        </w:rPr>
        <w:t>61</w:t>
      </w:r>
      <w:r>
        <w:rPr>
          <w:noProof/>
        </w:rPr>
        <w:fldChar w:fldCharType="end"/>
      </w:r>
    </w:p>
    <w:p w14:paraId="3682466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_Toc496529153 \h </w:instrText>
      </w:r>
      <w:r>
        <w:rPr>
          <w:noProof/>
        </w:rPr>
      </w:r>
      <w:r>
        <w:rPr>
          <w:noProof/>
        </w:rPr>
        <w:fldChar w:fldCharType="separate"/>
      </w:r>
      <w:r>
        <w:rPr>
          <w:noProof/>
        </w:rPr>
        <w:t>62</w:t>
      </w:r>
      <w:r>
        <w:rPr>
          <w:noProof/>
        </w:rPr>
        <w:fldChar w:fldCharType="end"/>
      </w:r>
    </w:p>
    <w:p w14:paraId="3ED3D41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_Toc496529154 \h </w:instrText>
      </w:r>
      <w:r>
        <w:rPr>
          <w:noProof/>
        </w:rPr>
      </w:r>
      <w:r>
        <w:rPr>
          <w:noProof/>
        </w:rPr>
        <w:fldChar w:fldCharType="separate"/>
      </w:r>
      <w:r>
        <w:rPr>
          <w:noProof/>
        </w:rPr>
        <w:t>62</w:t>
      </w:r>
      <w:r>
        <w:rPr>
          <w:noProof/>
        </w:rPr>
        <w:fldChar w:fldCharType="end"/>
      </w:r>
    </w:p>
    <w:p w14:paraId="5F7CDED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_Toc496529155 \h </w:instrText>
      </w:r>
      <w:r>
        <w:rPr>
          <w:noProof/>
        </w:rPr>
      </w:r>
      <w:r>
        <w:rPr>
          <w:noProof/>
        </w:rPr>
        <w:fldChar w:fldCharType="separate"/>
      </w:r>
      <w:r>
        <w:rPr>
          <w:noProof/>
        </w:rPr>
        <w:t>65</w:t>
      </w:r>
      <w:r>
        <w:rPr>
          <w:noProof/>
        </w:rPr>
        <w:fldChar w:fldCharType="end"/>
      </w:r>
    </w:p>
    <w:p w14:paraId="547E699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_Toc496529156 \h </w:instrText>
      </w:r>
      <w:r>
        <w:rPr>
          <w:noProof/>
        </w:rPr>
      </w:r>
      <w:r>
        <w:rPr>
          <w:noProof/>
        </w:rPr>
        <w:fldChar w:fldCharType="separate"/>
      </w:r>
      <w:r>
        <w:rPr>
          <w:noProof/>
        </w:rPr>
        <w:t>69</w:t>
      </w:r>
      <w:r>
        <w:rPr>
          <w:noProof/>
        </w:rPr>
        <w:fldChar w:fldCharType="end"/>
      </w:r>
    </w:p>
    <w:p w14:paraId="10A5FDF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 Method Comparison</w:t>
      </w:r>
      <w:r>
        <w:rPr>
          <w:noProof/>
        </w:rPr>
        <w:tab/>
      </w:r>
      <w:r>
        <w:rPr>
          <w:noProof/>
        </w:rPr>
        <w:fldChar w:fldCharType="begin"/>
      </w:r>
      <w:r>
        <w:rPr>
          <w:noProof/>
        </w:rPr>
        <w:instrText xml:space="preserve"> PAGEREF _Toc496529157 \h </w:instrText>
      </w:r>
      <w:r>
        <w:rPr>
          <w:noProof/>
        </w:rPr>
      </w:r>
      <w:r>
        <w:rPr>
          <w:noProof/>
        </w:rPr>
        <w:fldChar w:fldCharType="separate"/>
      </w:r>
      <w:r>
        <w:rPr>
          <w:noProof/>
        </w:rPr>
        <w:t>72</w:t>
      </w:r>
      <w:r>
        <w:rPr>
          <w:noProof/>
        </w:rPr>
        <w:fldChar w:fldCharType="end"/>
      </w:r>
    </w:p>
    <w:p w14:paraId="4B0C5E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_Toc496529158 \h </w:instrText>
      </w:r>
      <w:r>
        <w:rPr>
          <w:noProof/>
        </w:rPr>
      </w:r>
      <w:r>
        <w:rPr>
          <w:noProof/>
        </w:rPr>
        <w:fldChar w:fldCharType="separate"/>
      </w:r>
      <w:r>
        <w:rPr>
          <w:noProof/>
        </w:rPr>
        <w:t>74</w:t>
      </w:r>
      <w:r>
        <w:rPr>
          <w:noProof/>
        </w:rPr>
        <w:fldChar w:fldCharType="end"/>
      </w:r>
    </w:p>
    <w:p w14:paraId="3497B41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A21F31">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_Toc496529159 \h </w:instrText>
      </w:r>
      <w:r>
        <w:rPr>
          <w:noProof/>
        </w:rPr>
      </w:r>
      <w:r>
        <w:rPr>
          <w:noProof/>
        </w:rPr>
        <w:fldChar w:fldCharType="separate"/>
      </w:r>
      <w:r>
        <w:rPr>
          <w:noProof/>
        </w:rPr>
        <w:t>77</w:t>
      </w:r>
      <w:r>
        <w:rPr>
          <w:noProof/>
        </w:rPr>
        <w:fldChar w:fldCharType="end"/>
      </w:r>
    </w:p>
    <w:p w14:paraId="3AE4892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A21F31">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_Toc496529160 \h </w:instrText>
      </w:r>
      <w:r>
        <w:rPr>
          <w:noProof/>
        </w:rPr>
      </w:r>
      <w:r>
        <w:rPr>
          <w:noProof/>
        </w:rPr>
        <w:fldChar w:fldCharType="separate"/>
      </w:r>
      <w:r>
        <w:rPr>
          <w:noProof/>
        </w:rPr>
        <w:t>77</w:t>
      </w:r>
      <w:r>
        <w:rPr>
          <w:noProof/>
        </w:rPr>
        <w:fldChar w:fldCharType="end"/>
      </w:r>
    </w:p>
    <w:p w14:paraId="6C6EA33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A21F31">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_Toc496529161 \h </w:instrText>
      </w:r>
      <w:r>
        <w:rPr>
          <w:noProof/>
        </w:rPr>
      </w:r>
      <w:r>
        <w:rPr>
          <w:noProof/>
        </w:rPr>
        <w:fldChar w:fldCharType="separate"/>
      </w:r>
      <w:r>
        <w:rPr>
          <w:noProof/>
        </w:rPr>
        <w:t>80</w:t>
      </w:r>
      <w:r>
        <w:rPr>
          <w:noProof/>
        </w:rPr>
        <w:fldChar w:fldCharType="end"/>
      </w:r>
    </w:p>
    <w:p w14:paraId="6B784D1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5</w:t>
      </w:r>
      <w:r w:rsidRPr="006C7E69">
        <w:rPr>
          <w:b w:val="0"/>
          <w:i/>
        </w:rPr>
        <w:t xml:space="preserve"> Sensitivity-Regularization of the Cramér-Rao Lower Bound to Minimize B</w:t>
      </w:r>
      <w:r w:rsidRPr="006C7E69">
        <w:rPr>
          <w:b w:val="0"/>
          <w:i/>
          <w:vertAlign w:val="subscript"/>
        </w:rPr>
        <w:t xml:space="preserve">1 </w:t>
      </w:r>
      <w:r w:rsidRPr="006C7E69">
        <w:rPr>
          <w:b w:val="0"/>
          <w:i/>
        </w:rPr>
        <w:t>Nonuniformity Effects in Quantitative Magnetization Transfer Imaging</w:t>
      </w:r>
      <w:r>
        <w:tab/>
      </w:r>
      <w:r>
        <w:fldChar w:fldCharType="begin"/>
      </w:r>
      <w:r>
        <w:instrText xml:space="preserve"> PAGEREF _Toc496529162 \h </w:instrText>
      </w:r>
      <w:r>
        <w:fldChar w:fldCharType="separate"/>
      </w:r>
      <w:r>
        <w:t>81</w:t>
      </w:r>
      <w:r>
        <w:fldChar w:fldCharType="end"/>
      </w:r>
    </w:p>
    <w:p w14:paraId="013282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_Toc496529163 \h </w:instrText>
      </w:r>
      <w:r>
        <w:rPr>
          <w:noProof/>
        </w:rPr>
      </w:r>
      <w:r>
        <w:rPr>
          <w:noProof/>
        </w:rPr>
        <w:fldChar w:fldCharType="separate"/>
      </w:r>
      <w:r>
        <w:rPr>
          <w:noProof/>
        </w:rPr>
        <w:t>81</w:t>
      </w:r>
      <w:r>
        <w:rPr>
          <w:noProof/>
        </w:rPr>
        <w:fldChar w:fldCharType="end"/>
      </w:r>
    </w:p>
    <w:p w14:paraId="09D5F65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_Toc496529164 \h </w:instrText>
      </w:r>
      <w:r>
        <w:rPr>
          <w:noProof/>
        </w:rPr>
      </w:r>
      <w:r>
        <w:rPr>
          <w:noProof/>
        </w:rPr>
        <w:fldChar w:fldCharType="separate"/>
      </w:r>
      <w:r>
        <w:rPr>
          <w:noProof/>
        </w:rPr>
        <w:t>83</w:t>
      </w:r>
      <w:r>
        <w:rPr>
          <w:noProof/>
        </w:rPr>
        <w:fldChar w:fldCharType="end"/>
      </w:r>
    </w:p>
    <w:p w14:paraId="705880E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_Toc496529165 \h </w:instrText>
      </w:r>
      <w:r>
        <w:rPr>
          <w:noProof/>
        </w:rPr>
      </w:r>
      <w:r>
        <w:rPr>
          <w:noProof/>
        </w:rPr>
        <w:fldChar w:fldCharType="separate"/>
      </w:r>
      <w:r>
        <w:rPr>
          <w:noProof/>
        </w:rPr>
        <w:t>84</w:t>
      </w:r>
      <w:r>
        <w:rPr>
          <w:noProof/>
        </w:rPr>
        <w:fldChar w:fldCharType="end"/>
      </w:r>
    </w:p>
    <w:p w14:paraId="0E56420D"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A21F31">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_Toc496529166 \h </w:instrText>
      </w:r>
      <w:r>
        <w:rPr>
          <w:noProof/>
        </w:rPr>
      </w:r>
      <w:r>
        <w:rPr>
          <w:noProof/>
        </w:rPr>
        <w:fldChar w:fldCharType="separate"/>
      </w:r>
      <w:r>
        <w:rPr>
          <w:noProof/>
        </w:rPr>
        <w:t>86</w:t>
      </w:r>
      <w:r>
        <w:rPr>
          <w:noProof/>
        </w:rPr>
        <w:fldChar w:fldCharType="end"/>
      </w:r>
    </w:p>
    <w:p w14:paraId="1E30AF0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_Toc496529167 \h </w:instrText>
      </w:r>
      <w:r>
        <w:rPr>
          <w:noProof/>
        </w:rPr>
      </w:r>
      <w:r>
        <w:rPr>
          <w:noProof/>
        </w:rPr>
        <w:fldChar w:fldCharType="separate"/>
      </w:r>
      <w:r>
        <w:rPr>
          <w:noProof/>
        </w:rPr>
        <w:t>88</w:t>
      </w:r>
      <w:r>
        <w:rPr>
          <w:noProof/>
        </w:rPr>
        <w:fldChar w:fldCharType="end"/>
      </w:r>
    </w:p>
    <w:p w14:paraId="4CB7BC9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_Toc496529168 \h </w:instrText>
      </w:r>
      <w:r>
        <w:rPr>
          <w:noProof/>
        </w:rPr>
      </w:r>
      <w:r>
        <w:rPr>
          <w:noProof/>
        </w:rPr>
        <w:fldChar w:fldCharType="separate"/>
      </w:r>
      <w:r>
        <w:rPr>
          <w:noProof/>
        </w:rPr>
        <w:t>89</w:t>
      </w:r>
      <w:r>
        <w:rPr>
          <w:noProof/>
        </w:rPr>
        <w:fldChar w:fldCharType="end"/>
      </w:r>
    </w:p>
    <w:p w14:paraId="3FCAE24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_Toc496529169 \h </w:instrText>
      </w:r>
      <w:r>
        <w:rPr>
          <w:noProof/>
        </w:rPr>
      </w:r>
      <w:r>
        <w:rPr>
          <w:noProof/>
        </w:rPr>
        <w:fldChar w:fldCharType="separate"/>
      </w:r>
      <w:r>
        <w:rPr>
          <w:noProof/>
        </w:rPr>
        <w:t>90</w:t>
      </w:r>
      <w:r>
        <w:rPr>
          <w:noProof/>
        </w:rPr>
        <w:fldChar w:fldCharType="end"/>
      </w:r>
    </w:p>
    <w:p w14:paraId="65573CB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_Toc496529170 \h </w:instrText>
      </w:r>
      <w:r>
        <w:rPr>
          <w:noProof/>
        </w:rPr>
      </w:r>
      <w:r>
        <w:rPr>
          <w:noProof/>
        </w:rPr>
        <w:fldChar w:fldCharType="separate"/>
      </w:r>
      <w:r>
        <w:rPr>
          <w:noProof/>
        </w:rPr>
        <w:t>91</w:t>
      </w:r>
      <w:r>
        <w:rPr>
          <w:noProof/>
        </w:rPr>
        <w:fldChar w:fldCharType="end"/>
      </w:r>
    </w:p>
    <w:p w14:paraId="5EC2306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_Toc496529171 \h </w:instrText>
      </w:r>
      <w:r>
        <w:rPr>
          <w:noProof/>
        </w:rPr>
      </w:r>
      <w:r>
        <w:rPr>
          <w:noProof/>
        </w:rPr>
        <w:fldChar w:fldCharType="separate"/>
      </w:r>
      <w:r>
        <w:rPr>
          <w:noProof/>
        </w:rPr>
        <w:t>93</w:t>
      </w:r>
      <w:r>
        <w:rPr>
          <w:noProof/>
        </w:rPr>
        <w:fldChar w:fldCharType="end"/>
      </w:r>
    </w:p>
    <w:p w14:paraId="5AC777B2"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_Toc496529172 \h </w:instrText>
      </w:r>
      <w:r>
        <w:rPr>
          <w:noProof/>
        </w:rPr>
      </w:r>
      <w:r>
        <w:rPr>
          <w:noProof/>
        </w:rPr>
        <w:fldChar w:fldCharType="separate"/>
      </w:r>
      <w:r>
        <w:rPr>
          <w:noProof/>
        </w:rPr>
        <w:t>93</w:t>
      </w:r>
      <w:r>
        <w:rPr>
          <w:noProof/>
        </w:rPr>
        <w:fldChar w:fldCharType="end"/>
      </w:r>
    </w:p>
    <w:p w14:paraId="3147BBCF"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_Toc496529173 \h </w:instrText>
      </w:r>
      <w:r>
        <w:rPr>
          <w:noProof/>
        </w:rPr>
      </w:r>
      <w:r>
        <w:rPr>
          <w:noProof/>
        </w:rPr>
        <w:fldChar w:fldCharType="separate"/>
      </w:r>
      <w:r>
        <w:rPr>
          <w:noProof/>
        </w:rPr>
        <w:t>95</w:t>
      </w:r>
      <w:r>
        <w:rPr>
          <w:noProof/>
        </w:rPr>
        <w:fldChar w:fldCharType="end"/>
      </w:r>
    </w:p>
    <w:p w14:paraId="27FCCD5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_Toc496529174 \h </w:instrText>
      </w:r>
      <w:r>
        <w:rPr>
          <w:noProof/>
        </w:rPr>
      </w:r>
      <w:r>
        <w:rPr>
          <w:noProof/>
        </w:rPr>
        <w:fldChar w:fldCharType="separate"/>
      </w:r>
      <w:r>
        <w:rPr>
          <w:noProof/>
        </w:rPr>
        <w:t>99</w:t>
      </w:r>
      <w:r>
        <w:rPr>
          <w:noProof/>
        </w:rPr>
        <w:fldChar w:fldCharType="end"/>
      </w:r>
    </w:p>
    <w:p w14:paraId="285F487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_Toc496529175 \h </w:instrText>
      </w:r>
      <w:r>
        <w:rPr>
          <w:noProof/>
        </w:rPr>
      </w:r>
      <w:r>
        <w:rPr>
          <w:noProof/>
        </w:rPr>
        <w:fldChar w:fldCharType="separate"/>
      </w:r>
      <w:r>
        <w:rPr>
          <w:noProof/>
        </w:rPr>
        <w:t>102</w:t>
      </w:r>
      <w:r>
        <w:rPr>
          <w:noProof/>
        </w:rPr>
        <w:fldChar w:fldCharType="end"/>
      </w:r>
    </w:p>
    <w:p w14:paraId="6A6BFBB5"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6</w:t>
      </w:r>
      <w:r w:rsidRPr="006C7E69">
        <w:rPr>
          <w:b w:val="0"/>
          <w:i/>
        </w:rPr>
        <w:t xml:space="preserve"> Conclusion</w:t>
      </w:r>
      <w:r>
        <w:tab/>
      </w:r>
      <w:r>
        <w:fldChar w:fldCharType="begin"/>
      </w:r>
      <w:r>
        <w:instrText xml:space="preserve"> PAGEREF _Toc496529176 \h </w:instrText>
      </w:r>
      <w:r>
        <w:fldChar w:fldCharType="separate"/>
      </w:r>
      <w:r>
        <w:t>107</w:t>
      </w:r>
      <w:r>
        <w:fldChar w:fldCharType="end"/>
      </w:r>
    </w:p>
    <w:p w14:paraId="4BA43FF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A21F31">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_Toc496529177 \h </w:instrText>
      </w:r>
      <w:r>
        <w:rPr>
          <w:noProof/>
        </w:rPr>
      </w:r>
      <w:r>
        <w:rPr>
          <w:noProof/>
        </w:rPr>
        <w:fldChar w:fldCharType="separate"/>
      </w:r>
      <w:r>
        <w:rPr>
          <w:noProof/>
        </w:rPr>
        <w:t>107</w:t>
      </w:r>
      <w:r>
        <w:rPr>
          <w:noProof/>
        </w:rPr>
        <w:fldChar w:fldCharType="end"/>
      </w:r>
    </w:p>
    <w:p w14:paraId="7736F88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A21F31">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_Toc496529178 \h </w:instrText>
      </w:r>
      <w:r>
        <w:rPr>
          <w:noProof/>
        </w:rPr>
      </w:r>
      <w:r>
        <w:rPr>
          <w:noProof/>
        </w:rPr>
        <w:fldChar w:fldCharType="separate"/>
      </w:r>
      <w:r>
        <w:rPr>
          <w:noProof/>
        </w:rPr>
        <w:t>107</w:t>
      </w:r>
      <w:r>
        <w:rPr>
          <w:noProof/>
        </w:rPr>
        <w:fldChar w:fldCharType="end"/>
      </w:r>
    </w:p>
    <w:p w14:paraId="12E9B21C"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_Toc496529179 \h </w:instrText>
      </w:r>
      <w:r>
        <w:fldChar w:fldCharType="separate"/>
      </w:r>
      <w:r>
        <w:t>108</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6529108"/>
      <w:r>
        <w:lastRenderedPageBreak/>
        <w:t>List of Figures</w:t>
      </w:r>
      <w:bookmarkEnd w:id="1"/>
    </w:p>
    <w:p w14:paraId="219C9262" w14:textId="77777777" w:rsidR="0008266A" w:rsidRPr="0008266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08266A">
        <w:rPr>
          <w:noProof/>
        </w:rPr>
        <w:t>Figure 3</w:t>
      </w:r>
      <w:r w:rsidR="0008266A">
        <w:rPr>
          <w:noProof/>
        </w:rPr>
        <w:noBreakHyphen/>
        <w:t>1.Tissue classification maps (black = 0%, gray = 100%) of a healthy subject calculated from INSECT [24] using MP-RAGE T</w:t>
      </w:r>
      <w:r w:rsidR="0008266A" w:rsidRPr="00DE6A6D">
        <w:rPr>
          <w:noProof/>
          <w:vertAlign w:val="subscript"/>
        </w:rPr>
        <w:t>1w</w:t>
      </w:r>
      <w:r w:rsidR="0008266A">
        <w:rPr>
          <w:noProof/>
        </w:rPr>
        <w:t xml:space="preserve"> data (1 × 1 × 1mm</w:t>
      </w:r>
      <w:r w:rsidR="0008266A" w:rsidRPr="00DE6A6D">
        <w:rPr>
          <w:noProof/>
          <w:vertAlign w:val="superscript"/>
        </w:rPr>
        <w:t>3</w:t>
      </w:r>
      <w:r w:rsidR="0008266A">
        <w:rPr>
          <w:noProof/>
        </w:rPr>
        <w:t>) and resampled to 2 × 2 × 5mm</w:t>
      </w:r>
      <w:r w:rsidR="0008266A" w:rsidRPr="00DE6A6D">
        <w:rPr>
          <w:noProof/>
          <w:vertAlign w:val="superscript"/>
        </w:rPr>
        <w:t>3</w:t>
      </w:r>
      <w:r w:rsidR="0008266A">
        <w:rPr>
          <w:noProof/>
        </w:rPr>
        <w:t>. Tissue percentages were estimated by calculating the ratio of INSECT tissue-classified voxels (1mm</w:t>
      </w:r>
      <w:r w:rsidR="0008266A" w:rsidRPr="00DE6A6D">
        <w:rPr>
          <w:noProof/>
          <w:vertAlign w:val="superscript"/>
        </w:rPr>
        <w:t>3</w:t>
      </w:r>
      <w:r w:rsidR="0008266A">
        <w:rPr>
          <w:noProof/>
        </w:rPr>
        <w:t>) for a given tissue type (WM, GM, CSF) that were located inside the corresponding low-resolution voxels (2 × 2 × 5mm</w:t>
      </w:r>
      <w:r w:rsidR="0008266A" w:rsidRPr="00DE6A6D">
        <w:rPr>
          <w:noProof/>
          <w:vertAlign w:val="superscript"/>
        </w:rPr>
        <w:t>3</w:t>
      </w:r>
      <w:r w:rsidR="0008266A">
        <w:rPr>
          <w:noProof/>
        </w:rPr>
        <w:t>), for which the quantitative maps (B</w:t>
      </w:r>
      <w:r w:rsidR="0008266A" w:rsidRPr="00DE6A6D">
        <w:rPr>
          <w:noProof/>
          <w:vertAlign w:val="subscript"/>
        </w:rPr>
        <w:t>1</w:t>
      </w:r>
      <w:r w:rsidR="0008266A">
        <w:rPr>
          <w:noProof/>
        </w:rPr>
        <w:t>, T</w:t>
      </w:r>
      <w:r w:rsidR="0008266A" w:rsidRPr="00DE6A6D">
        <w:rPr>
          <w:noProof/>
          <w:vertAlign w:val="subscript"/>
        </w:rPr>
        <w:t>1</w:t>
      </w:r>
      <w:r w:rsidR="0008266A">
        <w:rPr>
          <w:noProof/>
        </w:rPr>
        <w:t>) were acquired.</w:t>
      </w:r>
      <w:r w:rsidR="0008266A">
        <w:rPr>
          <w:noProof/>
        </w:rPr>
        <w:tab/>
      </w:r>
      <w:r w:rsidR="0008266A">
        <w:rPr>
          <w:noProof/>
        </w:rPr>
        <w:fldChar w:fldCharType="begin"/>
      </w:r>
      <w:r w:rsidR="0008266A">
        <w:rPr>
          <w:noProof/>
        </w:rPr>
        <w:instrText xml:space="preserve"> PAGEREF _Toc496614854 \h </w:instrText>
      </w:r>
      <w:r w:rsidR="0008266A">
        <w:rPr>
          <w:noProof/>
        </w:rPr>
      </w:r>
      <w:r w:rsidR="0008266A">
        <w:rPr>
          <w:noProof/>
        </w:rPr>
        <w:fldChar w:fldCharType="separate"/>
      </w:r>
      <w:r w:rsidR="0008266A">
        <w:rPr>
          <w:noProof/>
        </w:rPr>
        <w:t>33</w:t>
      </w:r>
      <w:r w:rsidR="0008266A">
        <w:rPr>
          <w:noProof/>
        </w:rPr>
        <w:fldChar w:fldCharType="end"/>
      </w:r>
    </w:p>
    <w:p w14:paraId="0EA87FD0" w14:textId="77777777" w:rsidR="0008266A" w:rsidRPr="0008266A"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DE6A6D">
        <w:rPr>
          <w:noProof/>
          <w:vertAlign w:val="subscript"/>
        </w:rPr>
        <w:t>1</w:t>
      </w:r>
      <w:r>
        <w:rPr>
          <w:noProof/>
        </w:rPr>
        <w:t xml:space="preserve"> (a) and T</w:t>
      </w:r>
      <w:r w:rsidRPr="00DE6A6D">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_Toc496614855 \h </w:instrText>
      </w:r>
      <w:r>
        <w:rPr>
          <w:noProof/>
        </w:rPr>
      </w:r>
      <w:r>
        <w:rPr>
          <w:noProof/>
        </w:rPr>
        <w:fldChar w:fldCharType="separate"/>
      </w:r>
      <w:r>
        <w:rPr>
          <w:noProof/>
        </w:rPr>
        <w:t>39</w:t>
      </w:r>
      <w:r>
        <w:rPr>
          <w:noProof/>
        </w:rPr>
        <w:fldChar w:fldCharType="end"/>
      </w:r>
    </w:p>
    <w:p w14:paraId="713C099A"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DE6A6D">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DE6A6D">
        <w:rPr>
          <w:noProof/>
          <w:vertAlign w:val="subscript"/>
        </w:rPr>
        <w:t>1</w:t>
      </w:r>
      <w:r>
        <w:rPr>
          <w:noProof/>
        </w:rPr>
        <w:t xml:space="preserve"> maps, and corresponding WM-masked VFA T</w:t>
      </w:r>
      <w:r w:rsidRPr="00DE6A6D">
        <w:rPr>
          <w:noProof/>
          <w:vertAlign w:val="subscript"/>
        </w:rPr>
        <w:t>1</w:t>
      </w:r>
      <w:r>
        <w:rPr>
          <w:noProof/>
        </w:rPr>
        <w:t xml:space="preserve"> maps fitted using flip-angles scaled voxelwise using each B</w:t>
      </w:r>
      <w:r w:rsidRPr="00DE6A6D">
        <w:rPr>
          <w:noProof/>
          <w:vertAlign w:val="subscript"/>
        </w:rPr>
        <w:t>1</w:t>
      </w:r>
      <w:r>
        <w:rPr>
          <w:noProof/>
        </w:rPr>
        <w:t xml:space="preserve"> map. The “Nominal” column represents VFA T</w:t>
      </w:r>
      <w:r w:rsidRPr="00DE6A6D">
        <w:rPr>
          <w:noProof/>
          <w:vertAlign w:val="subscript"/>
        </w:rPr>
        <w:t>1</w:t>
      </w:r>
      <w:r>
        <w:rPr>
          <w:noProof/>
        </w:rPr>
        <w:t xml:space="preserve"> fitting using no B</w:t>
      </w:r>
      <w:r w:rsidRPr="00DE6A6D">
        <w:rPr>
          <w:noProof/>
          <w:vertAlign w:val="subscript"/>
        </w:rPr>
        <w:t>1</w:t>
      </w:r>
      <w:r>
        <w:rPr>
          <w:noProof/>
        </w:rPr>
        <w:t xml:space="preserve"> correction (B</w:t>
      </w:r>
      <w:r w:rsidRPr="00DE6A6D">
        <w:rPr>
          <w:noProof/>
          <w:vertAlign w:val="subscript"/>
        </w:rPr>
        <w:t>1</w:t>
      </w:r>
      <w:r>
        <w:rPr>
          <w:noProof/>
        </w:rPr>
        <w:t xml:space="preserve"> = 1 n.u.).</w:t>
      </w:r>
      <w:r>
        <w:rPr>
          <w:noProof/>
        </w:rPr>
        <w:tab/>
      </w:r>
      <w:r>
        <w:rPr>
          <w:noProof/>
        </w:rPr>
        <w:fldChar w:fldCharType="begin"/>
      </w:r>
      <w:r>
        <w:rPr>
          <w:noProof/>
        </w:rPr>
        <w:instrText xml:space="preserve"> PAGEREF _Toc496614856 \h </w:instrText>
      </w:r>
      <w:r>
        <w:rPr>
          <w:noProof/>
        </w:rPr>
      </w:r>
      <w:r>
        <w:rPr>
          <w:noProof/>
        </w:rPr>
        <w:fldChar w:fldCharType="separate"/>
      </w:r>
      <w:r>
        <w:rPr>
          <w:noProof/>
        </w:rPr>
        <w:t>39</w:t>
      </w:r>
      <w:r>
        <w:rPr>
          <w:noProof/>
        </w:rPr>
        <w:fldChar w:fldCharType="end"/>
      </w:r>
    </w:p>
    <w:p w14:paraId="27495E3F"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DE6A6D">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_Toc496614857 \h </w:instrText>
      </w:r>
      <w:r>
        <w:rPr>
          <w:noProof/>
        </w:rPr>
      </w:r>
      <w:r>
        <w:rPr>
          <w:noProof/>
        </w:rPr>
        <w:fldChar w:fldCharType="separate"/>
      </w:r>
      <w:r>
        <w:rPr>
          <w:noProof/>
        </w:rPr>
        <w:t>42</w:t>
      </w:r>
      <w:r>
        <w:rPr>
          <w:noProof/>
        </w:rPr>
        <w:fldChar w:fldCharType="end"/>
      </w:r>
    </w:p>
    <w:p w14:paraId="44B14FC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DE6A6D">
        <w:rPr>
          <w:noProof/>
          <w:vertAlign w:val="subscript"/>
        </w:rPr>
        <w:t>1w</w:t>
      </w:r>
      <w:r>
        <w:rPr>
          <w:noProof/>
        </w:rPr>
        <w:t xml:space="preserve"> slices, unfiltered AFI B</w:t>
      </w:r>
      <w:r w:rsidRPr="00DE6A6D">
        <w:rPr>
          <w:noProof/>
          <w:vertAlign w:val="subscript"/>
        </w:rPr>
        <w:t>1</w:t>
      </w:r>
      <w:r>
        <w:rPr>
          <w:noProof/>
        </w:rPr>
        <w:t xml:space="preserve"> maps, and unfiltered EPI-DA B</w:t>
      </w:r>
      <w:r w:rsidRPr="00DE6A6D">
        <w:rPr>
          <w:noProof/>
          <w:vertAlign w:val="subscript"/>
        </w:rPr>
        <w:t>1</w:t>
      </w:r>
      <w:r>
        <w:rPr>
          <w:noProof/>
        </w:rPr>
        <w:t xml:space="preserve"> maps in one subject.</w:t>
      </w:r>
      <w:r>
        <w:rPr>
          <w:noProof/>
        </w:rPr>
        <w:tab/>
      </w:r>
      <w:r>
        <w:rPr>
          <w:noProof/>
        </w:rPr>
        <w:fldChar w:fldCharType="begin"/>
      </w:r>
      <w:r>
        <w:rPr>
          <w:noProof/>
        </w:rPr>
        <w:instrText xml:space="preserve"> PAGEREF _Toc496614858 \h </w:instrText>
      </w:r>
      <w:r>
        <w:rPr>
          <w:noProof/>
        </w:rPr>
      </w:r>
      <w:r>
        <w:rPr>
          <w:noProof/>
        </w:rPr>
        <w:fldChar w:fldCharType="separate"/>
      </w:r>
      <w:r>
        <w:rPr>
          <w:noProof/>
        </w:rPr>
        <w:t>43</w:t>
      </w:r>
      <w:r>
        <w:rPr>
          <w:noProof/>
        </w:rPr>
        <w:fldChar w:fldCharType="end"/>
      </w:r>
    </w:p>
    <w:p w14:paraId="614D9A25"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DE6A6D">
        <w:rPr>
          <w:noProof/>
          <w:vertAlign w:val="subscript"/>
        </w:rPr>
        <w:t>1</w:t>
      </w:r>
      <w:r>
        <w:rPr>
          <w:noProof/>
        </w:rPr>
        <w:t xml:space="preserve"> map. B</w:t>
      </w:r>
      <w:r w:rsidRPr="00DE6A6D">
        <w:rPr>
          <w:noProof/>
          <w:vertAlign w:val="subscript"/>
        </w:rPr>
        <w:t>1,Flat</w:t>
      </w:r>
      <w:r>
        <w:rPr>
          <w:noProof/>
        </w:rPr>
        <w:t xml:space="preserve"> maps are generated using a single value in all voxels. Variable flip angle (VFA) is a T</w:t>
      </w:r>
      <w:r w:rsidRPr="00DE6A6D">
        <w:rPr>
          <w:noProof/>
          <w:vertAlign w:val="subscript"/>
        </w:rPr>
        <w:t>1</w:t>
      </w:r>
      <w:r>
        <w:rPr>
          <w:noProof/>
        </w:rPr>
        <w:t xml:space="preserve"> mapping methods that also requires B</w:t>
      </w:r>
      <w:r w:rsidRPr="00DE6A6D">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_Toc496614859 \h </w:instrText>
      </w:r>
      <w:r>
        <w:rPr>
          <w:noProof/>
        </w:rPr>
      </w:r>
      <w:r>
        <w:rPr>
          <w:noProof/>
        </w:rPr>
        <w:fldChar w:fldCharType="separate"/>
      </w:r>
      <w:r>
        <w:rPr>
          <w:noProof/>
        </w:rPr>
        <w:t>60</w:t>
      </w:r>
      <w:r>
        <w:rPr>
          <w:noProof/>
        </w:rPr>
        <w:fldChar w:fldCharType="end"/>
      </w:r>
    </w:p>
    <w:p w14:paraId="791F6105"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DE6A6D">
        <w:rPr>
          <w:noProof/>
          <w:vertAlign w:val="subscript"/>
        </w:rPr>
        <w:t>1</w:t>
      </w:r>
      <w:r>
        <w:rPr>
          <w:noProof/>
        </w:rPr>
        <w:t xml:space="preserve"> and T</w:t>
      </w:r>
      <w:r w:rsidRPr="00DE6A6D">
        <w:rPr>
          <w:noProof/>
          <w:vertAlign w:val="subscript"/>
        </w:rPr>
        <w:t>1</w:t>
      </w:r>
      <w:r>
        <w:rPr>
          <w:noProof/>
        </w:rPr>
        <w:t xml:space="preserve"> errors (B</w:t>
      </w:r>
      <w:r w:rsidRPr="00DE6A6D">
        <w:rPr>
          <w:noProof/>
          <w:vertAlign w:val="subscript"/>
        </w:rPr>
        <w:t>1,true</w:t>
      </w:r>
      <w:r>
        <w:rPr>
          <w:noProof/>
        </w:rPr>
        <w:t xml:space="preserve"> = 1 n.u., T</w:t>
      </w:r>
      <w:r w:rsidRPr="00DE6A6D">
        <w:rPr>
          <w:noProof/>
          <w:vertAlign w:val="subscript"/>
        </w:rPr>
        <w:t>1,true</w:t>
      </w:r>
      <w:r>
        <w:rPr>
          <w:noProof/>
        </w:rPr>
        <w:t xml:space="preserve"> = 0.9 s). The superimposed lines plot the T1 distribution for a B</w:t>
      </w:r>
      <w:r w:rsidRPr="00DE6A6D">
        <w:rPr>
          <w:noProof/>
          <w:vertAlign w:val="subscript"/>
        </w:rPr>
        <w:t>1</w:t>
      </w:r>
      <w:r>
        <w:rPr>
          <w:noProof/>
        </w:rPr>
        <w:t>-independent T</w:t>
      </w:r>
      <w:r w:rsidRPr="00DE6A6D">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_Toc496614860 \h </w:instrText>
      </w:r>
      <w:r>
        <w:rPr>
          <w:noProof/>
        </w:rPr>
      </w:r>
      <w:r>
        <w:rPr>
          <w:noProof/>
        </w:rPr>
        <w:fldChar w:fldCharType="separate"/>
      </w:r>
      <w:r>
        <w:rPr>
          <w:noProof/>
        </w:rPr>
        <w:t>63</w:t>
      </w:r>
      <w:r>
        <w:rPr>
          <w:noProof/>
        </w:rPr>
        <w:fldChar w:fldCharType="end"/>
      </w:r>
    </w:p>
    <w:p w14:paraId="43D9E604"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DE6A6D">
        <w:rPr>
          <w:noProof/>
          <w:vertAlign w:val="subscript"/>
        </w:rPr>
        <w:t>1</w:t>
      </w:r>
      <w:r>
        <w:rPr>
          <w:noProof/>
        </w:rPr>
        <w:t xml:space="preserve"> errors (a: pool size ratio [F], b: magnetization exchange rate [k</w:t>
      </w:r>
      <w:r w:rsidRPr="00DE6A6D">
        <w:rPr>
          <w:noProof/>
          <w:vertAlign w:val="subscript"/>
        </w:rPr>
        <w:t>f</w:t>
      </w:r>
      <w:r>
        <w:rPr>
          <w:noProof/>
        </w:rPr>
        <w:t>], c: free pool T</w:t>
      </w:r>
      <w:r w:rsidRPr="00DE6A6D">
        <w:rPr>
          <w:noProof/>
          <w:vertAlign w:val="subscript"/>
        </w:rPr>
        <w:t>2</w:t>
      </w:r>
      <w:r>
        <w:rPr>
          <w:noProof/>
        </w:rPr>
        <w:t xml:space="preserve"> [T</w:t>
      </w:r>
      <w:r w:rsidRPr="00DE6A6D">
        <w:rPr>
          <w:noProof/>
          <w:vertAlign w:val="subscript"/>
        </w:rPr>
        <w:t>2,f</w:t>
      </w:r>
      <w:r>
        <w:rPr>
          <w:noProof/>
        </w:rPr>
        <w:t>], d: restricted pool T</w:t>
      </w:r>
      <w:r w:rsidRPr="00DE6A6D">
        <w:rPr>
          <w:noProof/>
          <w:vertAlign w:val="subscript"/>
        </w:rPr>
        <w:t>2</w:t>
      </w:r>
      <w:r>
        <w:rPr>
          <w:noProof/>
        </w:rPr>
        <w:t xml:space="preserve"> [T</w:t>
      </w:r>
      <w:r w:rsidRPr="00DE6A6D">
        <w:rPr>
          <w:noProof/>
          <w:vertAlign w:val="subscript"/>
        </w:rPr>
        <w:t>2,r</w:t>
      </w:r>
      <w:r>
        <w:rPr>
          <w:noProof/>
        </w:rPr>
        <w:t>]). Fits using a B</w:t>
      </w:r>
      <w:r w:rsidRPr="00DE6A6D">
        <w:rPr>
          <w:noProof/>
          <w:vertAlign w:val="subscript"/>
        </w:rPr>
        <w:t>1</w:t>
      </w:r>
      <w:r>
        <w:rPr>
          <w:noProof/>
        </w:rPr>
        <w:t>-independent T</w:t>
      </w:r>
      <w:r w:rsidRPr="00DE6A6D">
        <w:rPr>
          <w:noProof/>
          <w:vertAlign w:val="subscript"/>
        </w:rPr>
        <w:t>1</w:t>
      </w:r>
      <w:r>
        <w:rPr>
          <w:noProof/>
        </w:rPr>
        <w:t xml:space="preserve"> measure (inversion recovery [IR]) are shown in red, and those using variable flip angle (VFA) T</w:t>
      </w:r>
      <w:r w:rsidRPr="00DE6A6D">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DE6A6D">
        <w:rPr>
          <w:noProof/>
          <w:vertAlign w:val="subscript"/>
        </w:rPr>
        <w:t>1</w:t>
      </w:r>
      <w:r>
        <w:rPr>
          <w:noProof/>
        </w:rPr>
        <w:t xml:space="preserve"> on B</w:t>
      </w:r>
      <w:r w:rsidRPr="00DE6A6D">
        <w:rPr>
          <w:noProof/>
          <w:vertAlign w:val="subscript"/>
        </w:rPr>
        <w:t>1</w:t>
      </w:r>
      <w:r>
        <w:rPr>
          <w:noProof/>
        </w:rPr>
        <w:t>. n.u. = normalized units.</w:t>
      </w:r>
      <w:r>
        <w:rPr>
          <w:noProof/>
        </w:rPr>
        <w:tab/>
      </w:r>
      <w:r>
        <w:rPr>
          <w:noProof/>
        </w:rPr>
        <w:fldChar w:fldCharType="begin"/>
      </w:r>
      <w:r>
        <w:rPr>
          <w:noProof/>
        </w:rPr>
        <w:instrText xml:space="preserve"> PAGEREF _Toc496614861 \h </w:instrText>
      </w:r>
      <w:r>
        <w:rPr>
          <w:noProof/>
        </w:rPr>
      </w:r>
      <w:r>
        <w:rPr>
          <w:noProof/>
        </w:rPr>
        <w:fldChar w:fldCharType="separate"/>
      </w:r>
      <w:r>
        <w:rPr>
          <w:noProof/>
        </w:rPr>
        <w:t>64</w:t>
      </w:r>
      <w:r>
        <w:rPr>
          <w:noProof/>
        </w:rPr>
        <w:fldChar w:fldCharType="end"/>
      </w:r>
    </w:p>
    <w:p w14:paraId="195A023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DE6A6D">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_Toc496614862 \h </w:instrText>
      </w:r>
      <w:r>
        <w:rPr>
          <w:noProof/>
        </w:rPr>
      </w:r>
      <w:r>
        <w:rPr>
          <w:noProof/>
        </w:rPr>
        <w:fldChar w:fldCharType="separate"/>
      </w:r>
      <w:r>
        <w:rPr>
          <w:noProof/>
        </w:rPr>
        <w:t>67</w:t>
      </w:r>
      <w:r>
        <w:rPr>
          <w:noProof/>
        </w:rPr>
        <w:fldChar w:fldCharType="end"/>
      </w:r>
    </w:p>
    <w:p w14:paraId="2D12EA5E"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DE6A6D">
        <w:rPr>
          <w:noProof/>
          <w:vertAlign w:val="subscript"/>
        </w:rPr>
        <w:t>1,Flat</w:t>
      </w:r>
      <w:r>
        <w:rPr>
          <w:noProof/>
        </w:rPr>
        <w:t xml:space="preserve"> = 1 maps using (a) variable flip angle (VFA) T</w:t>
      </w:r>
      <w:r w:rsidRPr="00DE6A6D">
        <w:rPr>
          <w:noProof/>
          <w:vertAlign w:val="subscript"/>
        </w:rPr>
        <w:t>1</w:t>
      </w:r>
      <w:r>
        <w:rPr>
          <w:noProof/>
        </w:rPr>
        <w:t xml:space="preserve"> maps corrected </w:t>
      </w:r>
      <w:r>
        <w:rPr>
          <w:noProof/>
        </w:rPr>
        <w:lastRenderedPageBreak/>
        <w:t>using the corresponding B</w:t>
      </w:r>
      <w:r w:rsidRPr="00DE6A6D">
        <w:rPr>
          <w:noProof/>
          <w:vertAlign w:val="subscript"/>
        </w:rPr>
        <w:t>1</w:t>
      </w:r>
      <w:r>
        <w:rPr>
          <w:noProof/>
        </w:rPr>
        <w:t xml:space="preserve"> map, and (b) inversion recovery (IR) T</w:t>
      </w:r>
      <w:r w:rsidRPr="00DE6A6D">
        <w:rPr>
          <w:noProof/>
          <w:vertAlign w:val="subscript"/>
        </w:rPr>
        <w:t>1</w:t>
      </w:r>
      <w:r>
        <w:rPr>
          <w:noProof/>
        </w:rPr>
        <w:t xml:space="preserve"> maps independent of B</w:t>
      </w:r>
      <w:r w:rsidRPr="00DE6A6D">
        <w:rPr>
          <w:noProof/>
          <w:vertAlign w:val="subscript"/>
        </w:rPr>
        <w:t>1</w:t>
      </w:r>
      <w:r>
        <w:rPr>
          <w:noProof/>
        </w:rPr>
        <w:t>.</w:t>
      </w:r>
      <w:r>
        <w:rPr>
          <w:noProof/>
        </w:rPr>
        <w:tab/>
      </w:r>
      <w:r>
        <w:rPr>
          <w:noProof/>
        </w:rPr>
        <w:fldChar w:fldCharType="begin"/>
      </w:r>
      <w:r>
        <w:rPr>
          <w:noProof/>
        </w:rPr>
        <w:instrText xml:space="preserve"> PAGEREF _Toc496614863 \h </w:instrText>
      </w:r>
      <w:r>
        <w:rPr>
          <w:noProof/>
        </w:rPr>
      </w:r>
      <w:r>
        <w:rPr>
          <w:noProof/>
        </w:rPr>
        <w:fldChar w:fldCharType="separate"/>
      </w:r>
      <w:r>
        <w:rPr>
          <w:noProof/>
        </w:rPr>
        <w:t>69</w:t>
      </w:r>
      <w:r>
        <w:rPr>
          <w:noProof/>
        </w:rPr>
        <w:fldChar w:fldCharType="end"/>
      </w:r>
    </w:p>
    <w:p w14:paraId="49B5E673"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DE6A6D">
        <w:rPr>
          <w:noProof/>
          <w:vertAlign w:val="subscript"/>
        </w:rPr>
        <w:t>1</w:t>
      </w:r>
      <w:r>
        <w:rPr>
          <w:noProof/>
        </w:rPr>
        <w:t xml:space="preserve"> maps and generated B</w:t>
      </w:r>
      <w:r w:rsidRPr="00DE6A6D">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_Toc496614864 \h </w:instrText>
      </w:r>
      <w:r>
        <w:rPr>
          <w:noProof/>
        </w:rPr>
      </w:r>
      <w:r>
        <w:rPr>
          <w:noProof/>
        </w:rPr>
        <w:fldChar w:fldCharType="separate"/>
      </w:r>
      <w:r>
        <w:rPr>
          <w:noProof/>
        </w:rPr>
        <w:t>70</w:t>
      </w:r>
      <w:r>
        <w:rPr>
          <w:noProof/>
        </w:rPr>
        <w:fldChar w:fldCharType="end"/>
      </w:r>
    </w:p>
    <w:p w14:paraId="62569C7F"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DE6A6D">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_Toc496614865 \h </w:instrText>
      </w:r>
      <w:r>
        <w:rPr>
          <w:noProof/>
        </w:rPr>
      </w:r>
      <w:r>
        <w:rPr>
          <w:noProof/>
        </w:rPr>
        <w:fldChar w:fldCharType="separate"/>
      </w:r>
      <w:r>
        <w:rPr>
          <w:noProof/>
        </w:rPr>
        <w:t>71</w:t>
      </w:r>
      <w:r>
        <w:rPr>
          <w:noProof/>
        </w:rPr>
        <w:fldChar w:fldCharType="end"/>
      </w:r>
    </w:p>
    <w:p w14:paraId="2FBEA25C"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DE6A6D">
        <w:rPr>
          <w:noProof/>
          <w:vertAlign w:val="subscript"/>
        </w:rPr>
        <w:t>f</w:t>
      </w:r>
      <w:r>
        <w:rPr>
          <w:noProof/>
        </w:rPr>
        <w:t>) (c, d) distributions for three B</w:t>
      </w:r>
      <w:r w:rsidRPr="00DE6A6D">
        <w:rPr>
          <w:noProof/>
          <w:vertAlign w:val="subscript"/>
        </w:rPr>
        <w:t>1</w:t>
      </w:r>
      <w:r>
        <w:rPr>
          <w:noProof/>
        </w:rPr>
        <w:t xml:space="preserve"> mapping methods, using inversion recovery (IR) T</w:t>
      </w:r>
      <w:r w:rsidRPr="00DE6A6D">
        <w:rPr>
          <w:noProof/>
          <w:vertAlign w:val="subscript"/>
        </w:rPr>
        <w:t>1</w:t>
      </w:r>
      <w:r>
        <w:rPr>
          <w:noProof/>
        </w:rPr>
        <w:t xml:space="preserve"> mapping (a, c) or variable flip angle (VFA) T</w:t>
      </w:r>
      <w:r w:rsidRPr="00DE6A6D">
        <w:rPr>
          <w:noProof/>
          <w:vertAlign w:val="subscript"/>
        </w:rPr>
        <w:t>1</w:t>
      </w:r>
      <w:r>
        <w:rPr>
          <w:noProof/>
        </w:rPr>
        <w:t xml:space="preserve"> mapping (b, d). </w:t>
      </w:r>
      <w:r w:rsidRPr="00DE6A6D">
        <w:rPr>
          <w:i/>
          <w:noProof/>
        </w:rPr>
        <w:t>χ</w:t>
      </w:r>
      <w:r w:rsidRPr="00DE6A6D">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_Toc496614866 \h </w:instrText>
      </w:r>
      <w:r>
        <w:rPr>
          <w:noProof/>
        </w:rPr>
      </w:r>
      <w:r>
        <w:rPr>
          <w:noProof/>
        </w:rPr>
        <w:fldChar w:fldCharType="separate"/>
      </w:r>
      <w:r>
        <w:rPr>
          <w:noProof/>
        </w:rPr>
        <w:t>72</w:t>
      </w:r>
      <w:r>
        <w:rPr>
          <w:noProof/>
        </w:rPr>
        <w:fldChar w:fldCharType="end"/>
      </w:r>
    </w:p>
    <w:p w14:paraId="3F675E51"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DE6A6D">
        <w:rPr>
          <w:noProof/>
          <w:vertAlign w:val="subscript"/>
        </w:rPr>
        <w:t>1</w:t>
      </w:r>
      <w:r>
        <w:rPr>
          <w:noProof/>
        </w:rPr>
        <w:t>-inaccuracies (-30% &lt; ΔB</w:t>
      </w:r>
      <w:r w:rsidRPr="00DE6A6D">
        <w:rPr>
          <w:noProof/>
          <w:vertAlign w:val="subscript"/>
        </w:rPr>
        <w:t>1</w:t>
      </w:r>
      <w:r>
        <w:rPr>
          <w:noProof/>
        </w:rPr>
        <w:t xml:space="preserve"> &lt; 30%) considering a B</w:t>
      </w:r>
      <w:r w:rsidRPr="00DE6A6D">
        <w:rPr>
          <w:noProof/>
          <w:vertAlign w:val="subscript"/>
        </w:rPr>
        <w:t>1</w:t>
      </w:r>
      <w:r>
        <w:rPr>
          <w:noProof/>
        </w:rPr>
        <w:t>-independent T</w:t>
      </w:r>
      <w:r w:rsidRPr="00DE6A6D">
        <w:rPr>
          <w:noProof/>
          <w:vertAlign w:val="subscript"/>
        </w:rPr>
        <w:t xml:space="preserve">1 </w:t>
      </w:r>
      <w:r>
        <w:rPr>
          <w:noProof/>
        </w:rPr>
        <w:t>measurement (red: IR – inversion recovery) and a B</w:t>
      </w:r>
      <w:r w:rsidRPr="00DE6A6D">
        <w:rPr>
          <w:noProof/>
          <w:vertAlign w:val="subscript"/>
        </w:rPr>
        <w:t>1</w:t>
      </w:r>
      <w:r>
        <w:rPr>
          <w:noProof/>
        </w:rPr>
        <w:t>-dependent T</w:t>
      </w:r>
      <w:r w:rsidRPr="00DE6A6D">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_Toc496614867 \h </w:instrText>
      </w:r>
      <w:r>
        <w:rPr>
          <w:noProof/>
        </w:rPr>
      </w:r>
      <w:r>
        <w:rPr>
          <w:noProof/>
        </w:rPr>
        <w:fldChar w:fldCharType="separate"/>
      </w:r>
      <w:r>
        <w:rPr>
          <w:noProof/>
        </w:rPr>
        <w:t>91</w:t>
      </w:r>
      <w:r>
        <w:rPr>
          <w:noProof/>
        </w:rPr>
        <w:fldChar w:fldCharType="end"/>
      </w:r>
    </w:p>
    <w:p w14:paraId="7B9A1A6C"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2. Simulated qMT parameter errors estimated from Eq. (5-2) for ΔB</w:t>
      </w:r>
      <w:r w:rsidRPr="00DE6A6D">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_Toc496614868 \h </w:instrText>
      </w:r>
      <w:r>
        <w:rPr>
          <w:noProof/>
        </w:rPr>
      </w:r>
      <w:r>
        <w:rPr>
          <w:noProof/>
        </w:rPr>
        <w:fldChar w:fldCharType="separate"/>
      </w:r>
      <w:r>
        <w:rPr>
          <w:noProof/>
        </w:rPr>
        <w:t>93</w:t>
      </w:r>
      <w:r>
        <w:rPr>
          <w:noProof/>
        </w:rPr>
        <w:fldChar w:fldCharType="end"/>
      </w:r>
    </w:p>
    <w:p w14:paraId="61F488A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DE6A6D">
        <w:rPr>
          <w:noProof/>
          <w:vertAlign w:val="subscript"/>
        </w:rPr>
        <w:t>f</w:t>
      </w:r>
      <w:r>
        <w:rPr>
          <w:noProof/>
        </w:rPr>
        <w:t>, T</w:t>
      </w:r>
      <w:r w:rsidRPr="00DE6A6D">
        <w:rPr>
          <w:noProof/>
          <w:vertAlign w:val="subscript"/>
        </w:rPr>
        <w:t>2,f</w:t>
      </w:r>
      <w:r>
        <w:rPr>
          <w:noProof/>
        </w:rPr>
        <w:t>, T</w:t>
      </w:r>
      <w:r w:rsidRPr="00DE6A6D">
        <w:rPr>
          <w:noProof/>
          <w:vertAlign w:val="subscript"/>
        </w:rPr>
        <w:t>2,r</w:t>
      </w:r>
      <w:r>
        <w:rPr>
          <w:noProof/>
        </w:rPr>
        <w:t>) and B</w:t>
      </w:r>
      <w:r w:rsidRPr="00DE6A6D">
        <w:rPr>
          <w:noProof/>
          <w:vertAlign w:val="subscript"/>
        </w:rPr>
        <w:t>1</w:t>
      </w:r>
      <w:r>
        <w:rPr>
          <w:noProof/>
        </w:rPr>
        <w:t xml:space="preserve"> measurement values considering a B</w:t>
      </w:r>
      <w:r w:rsidRPr="00DE6A6D">
        <w:rPr>
          <w:noProof/>
          <w:vertAlign w:val="subscript"/>
        </w:rPr>
        <w:t>1</w:t>
      </w:r>
      <w:r>
        <w:rPr>
          <w:noProof/>
        </w:rPr>
        <w:t>-independent T</w:t>
      </w:r>
      <w:r w:rsidRPr="00DE6A6D">
        <w:rPr>
          <w:noProof/>
          <w:vertAlign w:val="subscript"/>
        </w:rPr>
        <w:t>1</w:t>
      </w:r>
      <w:r>
        <w:rPr>
          <w:noProof/>
        </w:rPr>
        <w:t xml:space="preserve"> measure (IR – inversion recovery) and a B</w:t>
      </w:r>
      <w:r w:rsidRPr="00DE6A6D">
        <w:rPr>
          <w:noProof/>
          <w:vertAlign w:val="subscript"/>
        </w:rPr>
        <w:t>1</w:t>
      </w:r>
      <w:r>
        <w:rPr>
          <w:noProof/>
        </w:rPr>
        <w:t>-dependent T</w:t>
      </w:r>
      <w:r w:rsidRPr="00DE6A6D">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DE6A6D">
        <w:rPr>
          <w:i/>
          <w:noProof/>
          <w:vertAlign w:val="subscript"/>
        </w:rPr>
        <w:t>p</w:t>
      </w:r>
      <w:r>
        <w:rPr>
          <w:noProof/>
        </w:rPr>
        <w:t xml:space="preserve"> in Eqs. (5-2) and (5-5)).</w:t>
      </w:r>
      <w:r>
        <w:rPr>
          <w:noProof/>
        </w:rPr>
        <w:tab/>
      </w:r>
      <w:r>
        <w:rPr>
          <w:noProof/>
        </w:rPr>
        <w:fldChar w:fldCharType="begin"/>
      </w:r>
      <w:r>
        <w:rPr>
          <w:noProof/>
        </w:rPr>
        <w:instrText xml:space="preserve"> PAGEREF _Toc496614869 \h </w:instrText>
      </w:r>
      <w:r>
        <w:rPr>
          <w:noProof/>
        </w:rPr>
      </w:r>
      <w:r>
        <w:rPr>
          <w:noProof/>
        </w:rPr>
        <w:fldChar w:fldCharType="separate"/>
      </w:r>
      <w:r>
        <w:rPr>
          <w:noProof/>
        </w:rPr>
        <w:t>94</w:t>
      </w:r>
      <w:r>
        <w:rPr>
          <w:noProof/>
        </w:rPr>
        <w:fldChar w:fldCharType="end"/>
      </w:r>
    </w:p>
    <w:p w14:paraId="7D2AA22A"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DE6A6D">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DE6A6D">
        <w:rPr>
          <w:noProof/>
          <w:vertAlign w:val="superscript"/>
        </w:rPr>
        <w:t>-1/2</w:t>
      </w:r>
      <w:r>
        <w:rPr>
          <w:noProof/>
        </w:rPr>
        <w:t>, where the variance is interpreted to be the parameter-normalized Cramer-Rao Lower Bound (</w:t>
      </w:r>
      <w:r w:rsidRPr="00DE6A6D">
        <w:rPr>
          <w:i/>
          <w:noProof/>
        </w:rPr>
        <w:t>V</w:t>
      </w:r>
      <w:r>
        <w:rPr>
          <w:noProof/>
        </w:rPr>
        <w:t>, Eq. (5-3)).</w:t>
      </w:r>
      <w:r>
        <w:rPr>
          <w:noProof/>
        </w:rPr>
        <w:tab/>
      </w:r>
      <w:r>
        <w:rPr>
          <w:noProof/>
        </w:rPr>
        <w:fldChar w:fldCharType="begin"/>
      </w:r>
      <w:r>
        <w:rPr>
          <w:noProof/>
        </w:rPr>
        <w:instrText xml:space="preserve"> PAGEREF _Toc496614870 \h </w:instrText>
      </w:r>
      <w:r>
        <w:rPr>
          <w:noProof/>
        </w:rPr>
      </w:r>
      <w:r>
        <w:rPr>
          <w:noProof/>
        </w:rPr>
        <w:fldChar w:fldCharType="separate"/>
      </w:r>
      <w:r>
        <w:rPr>
          <w:noProof/>
        </w:rPr>
        <w:t>96</w:t>
      </w:r>
      <w:r>
        <w:rPr>
          <w:noProof/>
        </w:rPr>
        <w:fldChar w:fldCharType="end"/>
      </w:r>
    </w:p>
    <w:p w14:paraId="679C1400"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DE6A6D">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_Toc496614871 \h </w:instrText>
      </w:r>
      <w:r>
        <w:rPr>
          <w:noProof/>
        </w:rPr>
      </w:r>
      <w:r>
        <w:rPr>
          <w:noProof/>
        </w:rPr>
        <w:fldChar w:fldCharType="separate"/>
      </w:r>
      <w:r>
        <w:rPr>
          <w:noProof/>
        </w:rPr>
        <w:t>97</w:t>
      </w:r>
      <w:r>
        <w:rPr>
          <w:noProof/>
        </w:rPr>
        <w:fldChar w:fldCharType="end"/>
      </w:r>
    </w:p>
    <w:p w14:paraId="69B82FD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6. Means (a, b) and standard deviations (c, d) of the distribution of pool-size ratios (F) for sets of Monte Carlo simulations (10,000 runs, SNR = 100) fitted using a range of B</w:t>
      </w:r>
      <w:r w:rsidRPr="00DE6A6D">
        <w:rPr>
          <w:noProof/>
          <w:vertAlign w:val="subscript"/>
        </w:rPr>
        <w:t>1</w:t>
      </w:r>
      <w:r>
        <w:rPr>
          <w:noProof/>
        </w:rPr>
        <w:t xml:space="preserve"> errors (ΔB</w:t>
      </w:r>
      <w:r w:rsidRPr="00DE6A6D">
        <w:rPr>
          <w:noProof/>
          <w:vertAlign w:val="subscript"/>
        </w:rPr>
        <w:t>1</w:t>
      </w:r>
      <w:r>
        <w:rPr>
          <w:noProof/>
        </w:rPr>
        <w:t xml:space="preserve"> = ±30%, B</w:t>
      </w:r>
      <w:r w:rsidRPr="00DE6A6D">
        <w:rPr>
          <w:noProof/>
          <w:vertAlign w:val="subscript"/>
        </w:rPr>
        <w:t>1</w:t>
      </w:r>
      <w:r>
        <w:rPr>
          <w:noProof/>
        </w:rPr>
        <w:t xml:space="preserve"> = 1 n.u.) and for two sets of qMT parameters (white matter – a,c; grey matter – b, d). Mean F values (% error) shown here were compared relative to the accurate B</w:t>
      </w:r>
      <w:r w:rsidRPr="00DE6A6D">
        <w:rPr>
          <w:noProof/>
          <w:vertAlign w:val="subscript"/>
        </w:rPr>
        <w:t>1</w:t>
      </w:r>
      <w:r>
        <w:rPr>
          <w:noProof/>
        </w:rPr>
        <w:t xml:space="preserve"> value case (ΔB</w:t>
      </w:r>
      <w:r w:rsidRPr="00DE6A6D">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_Toc496614872 \h </w:instrText>
      </w:r>
      <w:r>
        <w:rPr>
          <w:noProof/>
        </w:rPr>
      </w:r>
      <w:r>
        <w:rPr>
          <w:noProof/>
        </w:rPr>
        <w:fldChar w:fldCharType="separate"/>
      </w:r>
      <w:r>
        <w:rPr>
          <w:noProof/>
        </w:rPr>
        <w:t>98</w:t>
      </w:r>
      <w:r>
        <w:rPr>
          <w:noProof/>
        </w:rPr>
        <w:fldChar w:fldCharType="end"/>
      </w:r>
    </w:p>
    <w:p w14:paraId="5A0F73BD"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DE6A6D">
        <w:rPr>
          <w:noProof/>
          <w:vertAlign w:val="subscript"/>
        </w:rPr>
        <w:t>1</w:t>
      </w:r>
      <w:r>
        <w:rPr>
          <w:noProof/>
        </w:rPr>
        <w:t xml:space="preserve"> values (B</w:t>
      </w:r>
      <w:r w:rsidRPr="00DE6A6D">
        <w:rPr>
          <w:noProof/>
          <w:vertAlign w:val="subscript"/>
        </w:rPr>
        <w:t>1</w:t>
      </w:r>
      <w:r>
        <w:rPr>
          <w:noProof/>
        </w:rPr>
        <w:t xml:space="preserve"> = 1 n.u., solid lines) and a 15% overestimation in B</w:t>
      </w:r>
      <w:r w:rsidRPr="00DE6A6D">
        <w:rPr>
          <w:noProof/>
          <w:vertAlign w:val="subscript"/>
        </w:rPr>
        <w:t>1</w:t>
      </w:r>
      <w:r>
        <w:rPr>
          <w:noProof/>
        </w:rPr>
        <w:t xml:space="preserve"> (B</w:t>
      </w:r>
      <w:r w:rsidRPr="00DE6A6D">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_Toc496614873 \h </w:instrText>
      </w:r>
      <w:r>
        <w:rPr>
          <w:noProof/>
        </w:rPr>
      </w:r>
      <w:r>
        <w:rPr>
          <w:noProof/>
        </w:rPr>
        <w:fldChar w:fldCharType="separate"/>
      </w:r>
      <w:r>
        <w:rPr>
          <w:noProof/>
        </w:rPr>
        <w:t>99</w:t>
      </w:r>
      <w:r>
        <w:rPr>
          <w:noProof/>
        </w:rPr>
        <w:fldChar w:fldCharType="end"/>
      </w:r>
    </w:p>
    <w:p w14:paraId="2745EB42" w14:textId="423160AF" w:rsidR="00351B51" w:rsidRDefault="00CA049B" w:rsidP="00CA049B">
      <w:r>
        <w:lastRenderedPageBreak/>
        <w:fldChar w:fldCharType="end"/>
      </w:r>
      <w:r w:rsidR="00351B51">
        <w:br w:type="page"/>
      </w:r>
    </w:p>
    <w:p w14:paraId="1AC1DC88" w14:textId="1A361CE8" w:rsidR="00351B51" w:rsidRDefault="00351B51" w:rsidP="008224C0">
      <w:pPr>
        <w:pStyle w:val="H1Non-Chapters"/>
      </w:pPr>
      <w:bookmarkStart w:id="2" w:name="_Toc496529109"/>
      <w:r>
        <w:lastRenderedPageBreak/>
        <w:t>List of Tables</w:t>
      </w:r>
      <w:bookmarkEnd w:id="2"/>
    </w:p>
    <w:p w14:paraId="43BD1E00" w14:textId="77777777" w:rsidR="00A21F31" w:rsidRPr="00D07B47"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A21F31">
        <w:rPr>
          <w:noProof/>
        </w:rPr>
        <w:t>Table 3</w:t>
      </w:r>
      <w:r w:rsidR="00A21F31">
        <w:rPr>
          <w:noProof/>
        </w:rPr>
        <w:noBreakHyphen/>
        <w:t>1. Linear Regression Analysis of the Pooled WM-Masked B</w:t>
      </w:r>
      <w:r w:rsidR="00A21F31" w:rsidRPr="00077F25">
        <w:rPr>
          <w:noProof/>
          <w:vertAlign w:val="subscript"/>
        </w:rPr>
        <w:t>1</w:t>
      </w:r>
      <w:r w:rsidR="00A21F31">
        <w:rPr>
          <w:noProof/>
        </w:rPr>
        <w:t xml:space="preserve"> and T</w:t>
      </w:r>
      <w:r w:rsidR="00A21F31" w:rsidRPr="00077F25">
        <w:rPr>
          <w:noProof/>
          <w:vertAlign w:val="subscript"/>
        </w:rPr>
        <w:t>1</w:t>
      </w:r>
      <w:r w:rsidR="00A21F31">
        <w:rPr>
          <w:noProof/>
        </w:rPr>
        <w:t xml:space="preserve"> Values (Six Subjects) for Each Rapid B</w:t>
      </w:r>
      <w:r w:rsidR="00A21F31" w:rsidRPr="00077F25">
        <w:rPr>
          <w:noProof/>
          <w:vertAlign w:val="subscript"/>
        </w:rPr>
        <w:t>1</w:t>
      </w:r>
      <w:r w:rsidR="00A21F31">
        <w:rPr>
          <w:noProof/>
        </w:rPr>
        <w:t xml:space="preserve"> Method Relative to the Ref. DA Method</w:t>
      </w:r>
      <w:r w:rsidR="00A21F31">
        <w:rPr>
          <w:noProof/>
        </w:rPr>
        <w:tab/>
      </w:r>
      <w:r w:rsidR="00A21F31">
        <w:rPr>
          <w:noProof/>
        </w:rPr>
        <w:fldChar w:fldCharType="begin"/>
      </w:r>
      <w:r w:rsidR="00A21F31">
        <w:rPr>
          <w:noProof/>
        </w:rPr>
        <w:instrText xml:space="preserve"> PAGEREF _Toc496529200 \h </w:instrText>
      </w:r>
      <w:r w:rsidR="00A21F31">
        <w:rPr>
          <w:noProof/>
        </w:rPr>
      </w:r>
      <w:r w:rsidR="00A21F31">
        <w:rPr>
          <w:noProof/>
        </w:rPr>
        <w:fldChar w:fldCharType="separate"/>
      </w:r>
      <w:r w:rsidR="00A21F31">
        <w:rPr>
          <w:noProof/>
        </w:rPr>
        <w:t>40</w:t>
      </w:r>
      <w:r w:rsidR="00A21F31">
        <w:rPr>
          <w:noProof/>
        </w:rPr>
        <w:fldChar w:fldCharType="end"/>
      </w:r>
    </w:p>
    <w:p w14:paraId="4934C6E2"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077F25">
        <w:rPr>
          <w:noProof/>
          <w:vertAlign w:val="subscript"/>
        </w:rPr>
        <w:t>1</w:t>
      </w:r>
      <w:r>
        <w:rPr>
          <w:noProof/>
        </w:rPr>
        <w:t xml:space="preserve"> and T</w:t>
      </w:r>
      <w:r w:rsidRPr="00077F25">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_Toc496529201 \h </w:instrText>
      </w:r>
      <w:r>
        <w:rPr>
          <w:noProof/>
        </w:rPr>
      </w:r>
      <w:r>
        <w:rPr>
          <w:noProof/>
        </w:rPr>
        <w:fldChar w:fldCharType="separate"/>
      </w:r>
      <w:r>
        <w:rPr>
          <w:noProof/>
        </w:rPr>
        <w:t>41</w:t>
      </w:r>
      <w:r>
        <w:rPr>
          <w:noProof/>
        </w:rPr>
        <w:fldChar w:fldCharType="end"/>
      </w:r>
    </w:p>
    <w:p w14:paraId="08BEA0A0"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077F25">
        <w:rPr>
          <w:noProof/>
          <w:vertAlign w:val="subscript"/>
        </w:rPr>
        <w:t>1</w:t>
      </w:r>
      <w:r>
        <w:rPr>
          <w:noProof/>
        </w:rPr>
        <w:t xml:space="preserve"> (Accounting for the B</w:t>
      </w:r>
      <w:r w:rsidRPr="00077F25">
        <w:rPr>
          <w:noProof/>
          <w:vertAlign w:val="subscript"/>
        </w:rPr>
        <w:t>1</w:t>
      </w:r>
      <w:r>
        <w:rPr>
          <w:noProof/>
        </w:rPr>
        <w:t>-Sensitivity of Each T</w:t>
      </w:r>
      <w:r w:rsidRPr="00077F25">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_Toc496529202 \h </w:instrText>
      </w:r>
      <w:r>
        <w:rPr>
          <w:noProof/>
        </w:rPr>
      </w:r>
      <w:r>
        <w:rPr>
          <w:noProof/>
        </w:rPr>
        <w:fldChar w:fldCharType="separate"/>
      </w:r>
      <w:r>
        <w:rPr>
          <w:noProof/>
        </w:rPr>
        <w:t>68</w:t>
      </w:r>
      <w:r>
        <w:rPr>
          <w:noProof/>
        </w:rPr>
        <w:fldChar w:fldCharType="end"/>
      </w:r>
    </w:p>
    <w:p w14:paraId="1424C968"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077F25">
        <w:rPr>
          <w:noProof/>
          <w:vertAlign w:val="subscript"/>
        </w:rPr>
        <w:t>1</w:t>
      </w:r>
      <w:r>
        <w:rPr>
          <w:noProof/>
        </w:rPr>
        <w:t xml:space="preserve"> Maps and Fictitious B</w:t>
      </w:r>
      <w:r w:rsidRPr="00077F25">
        <w:rPr>
          <w:noProof/>
          <w:vertAlign w:val="subscript"/>
        </w:rPr>
        <w:t>1,Flat</w:t>
      </w:r>
      <w:r>
        <w:rPr>
          <w:noProof/>
        </w:rPr>
        <w:t xml:space="preserve"> = 1 Maps</w:t>
      </w:r>
      <w:r w:rsidRPr="00077F25">
        <w:rPr>
          <w:noProof/>
          <w:vertAlign w:val="superscript"/>
        </w:rPr>
        <w:t>a</w:t>
      </w:r>
      <w:r>
        <w:rPr>
          <w:noProof/>
        </w:rPr>
        <w:tab/>
      </w:r>
      <w:r>
        <w:rPr>
          <w:noProof/>
        </w:rPr>
        <w:fldChar w:fldCharType="begin"/>
      </w:r>
      <w:r>
        <w:rPr>
          <w:noProof/>
        </w:rPr>
        <w:instrText xml:space="preserve"> PAGEREF _Toc496529203 \h </w:instrText>
      </w:r>
      <w:r>
        <w:rPr>
          <w:noProof/>
        </w:rPr>
      </w:r>
      <w:r>
        <w:rPr>
          <w:noProof/>
        </w:rPr>
        <w:fldChar w:fldCharType="separate"/>
      </w:r>
      <w:r>
        <w:rPr>
          <w:noProof/>
        </w:rPr>
        <w:t>71</w:t>
      </w:r>
      <w:r>
        <w:rPr>
          <w:noProof/>
        </w:rPr>
        <w:fldChar w:fldCharType="end"/>
      </w:r>
    </w:p>
    <w:p w14:paraId="624F65DC"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077F25">
        <w:rPr>
          <w:noProof/>
          <w:vertAlign w:val="subscript"/>
        </w:rPr>
        <w:t xml:space="preserve">f </w:t>
      </w:r>
      <w:r>
        <w:rPr>
          <w:noProof/>
        </w:rPr>
        <w:t xml:space="preserve"> – exchange rate constant, T</w:t>
      </w:r>
      <w:r w:rsidRPr="00077F25">
        <w:rPr>
          <w:noProof/>
          <w:vertAlign w:val="subscript"/>
        </w:rPr>
        <w:t>1,f</w:t>
      </w:r>
      <w:r>
        <w:rPr>
          <w:noProof/>
        </w:rPr>
        <w:t xml:space="preserve"> – longitudinal relaxation time of the free pool, T</w:t>
      </w:r>
      <w:r w:rsidRPr="00077F25">
        <w:rPr>
          <w:noProof/>
          <w:vertAlign w:val="subscript"/>
        </w:rPr>
        <w:t>1,r</w:t>
      </w:r>
      <w:r>
        <w:rPr>
          <w:noProof/>
        </w:rPr>
        <w:t xml:space="preserve"> – longitudinal relaxation time of the restricted pool, T</w:t>
      </w:r>
      <w:r w:rsidRPr="00077F25">
        <w:rPr>
          <w:noProof/>
          <w:vertAlign w:val="subscript"/>
        </w:rPr>
        <w:t>2,f</w:t>
      </w:r>
      <w:r>
        <w:rPr>
          <w:noProof/>
        </w:rPr>
        <w:t xml:space="preserve"> – transverse relaxation time of the free pool, T</w:t>
      </w:r>
      <w:r w:rsidRPr="00077F25">
        <w:rPr>
          <w:noProof/>
          <w:vertAlign w:val="subscript"/>
        </w:rPr>
        <w:t>2,r</w:t>
      </w:r>
      <w:r>
        <w:rPr>
          <w:noProof/>
        </w:rPr>
        <w:t xml:space="preserve"> – transverse relaxation time of the restricted pool. The fitting parameters for qMT are F, k</w:t>
      </w:r>
      <w:r w:rsidRPr="00077F25">
        <w:rPr>
          <w:noProof/>
          <w:vertAlign w:val="subscript"/>
        </w:rPr>
        <w:t>f</w:t>
      </w:r>
      <w:r>
        <w:rPr>
          <w:noProof/>
        </w:rPr>
        <w:t>, T</w:t>
      </w:r>
      <w:r w:rsidRPr="00077F25">
        <w:rPr>
          <w:noProof/>
          <w:vertAlign w:val="subscript"/>
        </w:rPr>
        <w:t>2,f</w:t>
      </w:r>
      <w:r>
        <w:rPr>
          <w:noProof/>
        </w:rPr>
        <w:t>, and T</w:t>
      </w:r>
      <w:r w:rsidRPr="00077F25">
        <w:rPr>
          <w:noProof/>
          <w:vertAlign w:val="subscript"/>
        </w:rPr>
        <w:t>2,r</w:t>
      </w:r>
      <w:r>
        <w:rPr>
          <w:noProof/>
        </w:rPr>
        <w:t>; T</w:t>
      </w:r>
      <w:r w:rsidRPr="00077F25">
        <w:rPr>
          <w:noProof/>
          <w:vertAlign w:val="subscript"/>
        </w:rPr>
        <w:t>1,f</w:t>
      </w:r>
      <w:r>
        <w:rPr>
          <w:noProof/>
        </w:rPr>
        <w:t xml:space="preserve"> is calculated from the observed T</w:t>
      </w:r>
      <w:r w:rsidRPr="00077F25">
        <w:rPr>
          <w:noProof/>
          <w:vertAlign w:val="subscript"/>
        </w:rPr>
        <w:t>1</w:t>
      </w:r>
      <w:r>
        <w:rPr>
          <w:noProof/>
        </w:rPr>
        <w:t xml:space="preserve"> and the fitting parameters, and T</w:t>
      </w:r>
      <w:r w:rsidRPr="00077F25">
        <w:rPr>
          <w:noProof/>
          <w:vertAlign w:val="subscript"/>
        </w:rPr>
        <w:t>1,r</w:t>
      </w:r>
      <w:r>
        <w:rPr>
          <w:noProof/>
        </w:rPr>
        <w:t xml:space="preserve"> is conventionally fixed to 1 s.</w:t>
      </w:r>
      <w:r>
        <w:rPr>
          <w:noProof/>
        </w:rPr>
        <w:tab/>
      </w:r>
      <w:r>
        <w:rPr>
          <w:noProof/>
        </w:rPr>
        <w:fldChar w:fldCharType="begin"/>
      </w:r>
      <w:r>
        <w:rPr>
          <w:noProof/>
        </w:rPr>
        <w:instrText xml:space="preserve"> PAGEREF _Toc496529204 \h </w:instrText>
      </w:r>
      <w:r>
        <w:rPr>
          <w:noProof/>
        </w:rPr>
      </w:r>
      <w:r>
        <w:rPr>
          <w:noProof/>
        </w:rPr>
        <w:fldChar w:fldCharType="separate"/>
      </w:r>
      <w:r>
        <w:rPr>
          <w:noProof/>
        </w:rPr>
        <w:t>92</w:t>
      </w:r>
      <w:r>
        <w:rPr>
          <w:noProof/>
        </w:rPr>
        <w:fldChar w:fldCharType="end"/>
      </w:r>
    </w:p>
    <w:p w14:paraId="1B0382EA"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077F25">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_Toc496529205 \h </w:instrText>
      </w:r>
      <w:r>
        <w:rPr>
          <w:noProof/>
        </w:rPr>
      </w:r>
      <w:r>
        <w:rPr>
          <w:noProof/>
        </w:rPr>
        <w:fldChar w:fldCharType="separate"/>
      </w:r>
      <w:r>
        <w:rPr>
          <w:noProof/>
        </w:rPr>
        <w:t>92</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6529110"/>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 xml:space="preserve">Pina </w:t>
      </w:r>
      <w:proofErr w:type="spellStart"/>
      <w:r>
        <w:t>Sorrini</w:t>
      </w:r>
      <w:proofErr w:type="spellEnd"/>
      <w:r>
        <w:t>,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 xml:space="preserve">Ilana </w:t>
      </w:r>
      <w:proofErr w:type="spellStart"/>
      <w:r>
        <w:t>Leppert</w:t>
      </w:r>
      <w:proofErr w:type="spellEnd"/>
      <w:r>
        <w:t xml:space="preserve">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proofErr w:type="spellStart"/>
      <w:r>
        <w:t>Yuhan</w:t>
      </w:r>
      <w:proofErr w:type="spellEnd"/>
      <w:r>
        <w:t xml:space="preserve"> Ma, Eva Alonso-Ortiz, Avery Berman, </w:t>
      </w:r>
      <w:proofErr w:type="spellStart"/>
      <w:r>
        <w:t>Silvain</w:t>
      </w:r>
      <w:proofErr w:type="spellEnd"/>
      <w:r>
        <w:t xml:space="preserve"> </w:t>
      </w:r>
      <w:proofErr w:type="spellStart"/>
      <w:r>
        <w:t>Beriault</w:t>
      </w:r>
      <w:proofErr w:type="spellEnd"/>
      <w:r>
        <w:t xml:space="preserve">, Christine Tardif, </w:t>
      </w:r>
      <w:r w:rsidR="005B329D">
        <w:t xml:space="preserve">Erin Mazerolle, </w:t>
      </w:r>
      <w:r>
        <w:t xml:space="preserve">Jennifer Campbell, </w:t>
      </w:r>
      <w:proofErr w:type="spellStart"/>
      <w:r>
        <w:t>Halleh</w:t>
      </w:r>
      <w:proofErr w:type="spellEnd"/>
      <w:r>
        <w:t xml:space="preserve"> </w:t>
      </w:r>
      <w:proofErr w:type="spellStart"/>
      <w:r>
        <w:t>Ghaderi</w:t>
      </w:r>
      <w:proofErr w:type="spellEnd"/>
      <w:r>
        <w:t xml:space="preserve">, </w:t>
      </w:r>
      <w:proofErr w:type="spellStart"/>
      <w:r>
        <w:t>Yeh</w:t>
      </w:r>
      <w:proofErr w:type="spellEnd"/>
      <w:r>
        <w:t xml:space="preserve"> </w:t>
      </w:r>
      <w:proofErr w:type="spellStart"/>
      <w:r>
        <w:t>Gu</w:t>
      </w:r>
      <w:proofErr w:type="spellEnd"/>
      <w:r>
        <w:t>, Clarisse Mark, Ives Levesque.</w:t>
      </w:r>
    </w:p>
    <w:p w14:paraId="7738BF55" w14:textId="4944A836" w:rsidR="00CF12C0" w:rsidRDefault="00CF12C0" w:rsidP="00F03700">
      <w:pPr>
        <w:pStyle w:val="Pardeliste"/>
        <w:numPr>
          <w:ilvl w:val="1"/>
          <w:numId w:val="24"/>
        </w:numPr>
      </w:pPr>
      <w:proofErr w:type="spellStart"/>
      <w:r>
        <w:t>Marika</w:t>
      </w:r>
      <w:proofErr w:type="spellEnd"/>
      <w:r>
        <w:t xml:space="preserve"> </w:t>
      </w:r>
      <w:proofErr w:type="spellStart"/>
      <w:r>
        <w:t>Wallenburg</w:t>
      </w:r>
      <w:proofErr w:type="spellEnd"/>
    </w:p>
    <w:p w14:paraId="401D08D1" w14:textId="02268486" w:rsidR="00EF797F" w:rsidRDefault="00CF12C0" w:rsidP="00F03700">
      <w:pPr>
        <w:pStyle w:val="Pardeliste"/>
        <w:numPr>
          <w:ilvl w:val="1"/>
          <w:numId w:val="24"/>
        </w:numPr>
      </w:pPr>
      <w:r>
        <w:t xml:space="preserve">Nikola </w:t>
      </w:r>
      <w:proofErr w:type="spellStart"/>
      <w:r>
        <w:t>Stikov</w:t>
      </w:r>
      <w:proofErr w:type="spellEnd"/>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lastRenderedPageBreak/>
        <w:t>Mathieu Boudreau</w:t>
      </w:r>
    </w:p>
    <w:p w14:paraId="22367601" w14:textId="586BC793" w:rsidR="00132183" w:rsidRDefault="00132183" w:rsidP="005B329D">
      <w:pPr>
        <w:spacing w:after="0" w:line="360" w:lineRule="auto"/>
        <w:jc w:val="right"/>
      </w:pPr>
      <w:r>
        <w:t>December 1</w:t>
      </w:r>
      <w:r w:rsidRPr="00132183">
        <w:rPr>
          <w:vertAlign w:val="superscript"/>
        </w:rPr>
        <w:t>st</w:t>
      </w:r>
      <w:r>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6529111"/>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1B2137AE" w:rsidR="00F03700" w:rsidRPr="00F03700" w:rsidRDefault="002274FE" w:rsidP="00F03700">
      <w:r>
        <w:t xml:space="preserve">This thesis </w:t>
      </w:r>
      <w:r w:rsidR="007212CF">
        <w:t>was written with the assumption that</w:t>
      </w:r>
      <w:r>
        <w:t xml:space="preserve"> its readers already have a good foundation of MRI physics,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done in this thesis is presented in the Background chapter.</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6529112"/>
      <w:r>
        <w:lastRenderedPageBreak/>
        <w:t>Contribution of Authors</w:t>
      </w:r>
      <w:bookmarkEnd w:id="5"/>
    </w:p>
    <w:p w14:paraId="3AD0FAAC" w14:textId="6030AF10"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6D7780">
        <w:t>adapted)</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652911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6529114"/>
      <w:r>
        <w:lastRenderedPageBreak/>
        <w:t>Abstract</w:t>
      </w:r>
      <w:bookmarkEnd w:id="7"/>
    </w:p>
    <w:p w14:paraId="788CC883" w14:textId="55EF48E4" w:rsidR="007870F1" w:rsidRDefault="00667069" w:rsidP="00667069">
      <w:pPr>
        <w:pStyle w:val="Pardeliste"/>
        <w:numPr>
          <w:ilvl w:val="0"/>
          <w:numId w:val="27"/>
        </w:numPr>
      </w:pPr>
      <w:r>
        <w:t>Paragraph 1</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51AD5D4E" w:rsidR="00667069" w:rsidRDefault="00667069" w:rsidP="00667069">
      <w:pPr>
        <w:pStyle w:val="Pardeliste"/>
        <w:numPr>
          <w:ilvl w:val="0"/>
          <w:numId w:val="27"/>
        </w:numPr>
      </w:pPr>
      <w:r>
        <w:t>Paragraph 2</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 xml:space="preserve">the sensitivity of one of these supplementary quantitative maps required in </w:t>
      </w:r>
      <w:proofErr w:type="spellStart"/>
      <w:r w:rsidR="00922AA0">
        <w:t>qMT</w:t>
      </w:r>
      <w:proofErr w:type="spellEnd"/>
      <w:r w:rsidR="00302A84">
        <w:t>, B</w:t>
      </w:r>
      <w:r w:rsidR="00302A84" w:rsidRPr="00302A84">
        <w:rPr>
          <w:vertAlign w:val="subscript"/>
        </w:rPr>
        <w:t>1</w:t>
      </w:r>
      <w:r w:rsidR="00302A84">
        <w:t xml:space="preserve">, and how </w:t>
      </w:r>
      <w:proofErr w:type="spellStart"/>
      <w:r w:rsidR="00302A84">
        <w:t>qMT’s</w:t>
      </w:r>
      <w:proofErr w:type="spellEnd"/>
      <w:r w:rsidR="00302A84">
        <w:t xml:space="preserve">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02E15594" w:rsidR="00667069" w:rsidRDefault="00667069" w:rsidP="00667069">
      <w:pPr>
        <w:pStyle w:val="Pardeliste"/>
        <w:numPr>
          <w:ilvl w:val="0"/>
          <w:numId w:val="27"/>
        </w:numPr>
      </w:pPr>
      <w:r>
        <w:t>Paragraph 3</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6529115"/>
      <w:r>
        <w:lastRenderedPageBreak/>
        <w:t>Résumé</w:t>
      </w:r>
      <w:bookmarkEnd w:id="8"/>
    </w:p>
    <w:p w14:paraId="3013EDE8" w14:textId="62B809B9"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652911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6529117"/>
      <w:r w:rsidR="008B662F" w:rsidRPr="008B662F">
        <w:rPr>
          <w:b w:val="0"/>
          <w:i/>
          <w:sz w:val="40"/>
          <w:szCs w:val="40"/>
        </w:rPr>
        <w:t>Introduction</w:t>
      </w:r>
      <w:bookmarkEnd w:id="10"/>
    </w:p>
    <w:p w14:paraId="7BDE66ED" w14:textId="3215BA54" w:rsidR="008224C0" w:rsidRDefault="00D737BC" w:rsidP="008224C0">
      <w:pPr>
        <w:pStyle w:val="Titre2"/>
      </w:pPr>
      <w:bookmarkStart w:id="11" w:name="_Toc496529118"/>
      <w:r>
        <w:t>Motivation</w:t>
      </w:r>
      <w:bookmarkEnd w:id="11"/>
    </w:p>
    <w:p w14:paraId="51E2E540" w14:textId="77777777" w:rsidR="000A7337" w:rsidRDefault="000A7337" w:rsidP="000A7337">
      <w:pPr>
        <w:pStyle w:val="Pardeliste"/>
        <w:numPr>
          <w:ilvl w:val="0"/>
          <w:numId w:val="27"/>
        </w:numPr>
      </w:pPr>
      <w:r>
        <w:t>Paragraph 1</w:t>
      </w:r>
    </w:p>
    <w:p w14:paraId="1C7DD147" w14:textId="405157D3" w:rsidR="0086567C" w:rsidRDefault="000A7337" w:rsidP="000A7337">
      <w:pPr>
        <w:pStyle w:val="Pardeliste"/>
        <w:numPr>
          <w:ilvl w:val="1"/>
          <w:numId w:val="27"/>
        </w:numPr>
      </w:pPr>
      <w:r>
        <w:t xml:space="preserve">Quantitative MRI </w:t>
      </w:r>
      <w:r w:rsidR="0086567C">
        <w:t xml:space="preserve">is a subset of MRI techniques which </w:t>
      </w:r>
      <w:r w:rsidR="0005019C">
        <w:t>measure information on physical sample</w:t>
      </w:r>
      <w:r w:rsidR="0086567C">
        <w:t xml:space="preserve"> or system quantities.</w:t>
      </w:r>
    </w:p>
    <w:p w14:paraId="25B7ACC6" w14:textId="18E4E1B8"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compared in contrast </w:t>
      </w:r>
      <w:r w:rsidR="004A0030">
        <w:t xml:space="preserve">to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361ABAFF"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factors which aren’t all precisely known and likely vary between scanners or acquisition protocols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56DDED6"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the scientific instrument analogue</w:t>
      </w:r>
      <w:r w:rsidR="00EA0421">
        <w:t xml:space="preserve"> of such a comparison.</w:t>
      </w:r>
    </w:p>
    <w:p w14:paraId="2174F191" w14:textId="54B00CED" w:rsidR="000A7337" w:rsidRDefault="000A7337" w:rsidP="000A7337">
      <w:pPr>
        <w:pStyle w:val="Pardeliste"/>
        <w:numPr>
          <w:ilvl w:val="0"/>
          <w:numId w:val="27"/>
        </w:numPr>
      </w:pPr>
      <w:r>
        <w:t>Paragraph 2</w:t>
      </w:r>
    </w:p>
    <w:p w14:paraId="08E7D15F" w14:textId="57B3F977" w:rsidR="00D72FFE" w:rsidRDefault="00EA0421" w:rsidP="008725E5">
      <w:pPr>
        <w:pStyle w:val="Pardeliste"/>
        <w:numPr>
          <w:ilvl w:val="1"/>
          <w:numId w:val="27"/>
        </w:numPr>
      </w:pPr>
      <w:r>
        <w:t xml:space="preserve">Most diseases which widely use clinical MRI as a diagnostic tool could benefit from quantitative MRI to study their </w:t>
      </w:r>
      <w:r w:rsidR="00100999">
        <w:t>biological origin and progression</w:t>
      </w:r>
      <w:r>
        <w:t>. One disease which has widely benefited from the development of MRI is multiple 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physical or</w:t>
      </w:r>
      <w:r w:rsidR="00C04550">
        <w:t xml:space="preserve"> cognitive impairments.</w:t>
      </w:r>
    </w:p>
    <w:p w14:paraId="405A7936" w14:textId="2E90D07D" w:rsidR="008725E5" w:rsidRDefault="008725E5" w:rsidP="008725E5">
      <w:pPr>
        <w:pStyle w:val="Pardeliste"/>
        <w:numPr>
          <w:ilvl w:val="1"/>
          <w:numId w:val="27"/>
        </w:numPr>
      </w:pPr>
      <w:r>
        <w:lastRenderedPageBreak/>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r w:rsidR="00C22AF9">
        <w:t xml:space="preserve"> </w: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 </w:instrTex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EN.CITE.DATA </w:instrText>
      </w:r>
      <w:r w:rsidR="00C22AF9">
        <w:fldChar w:fldCharType="end"/>
      </w:r>
      <w:r w:rsidR="00C22AF9">
        <w:fldChar w:fldCharType="separate"/>
      </w:r>
      <w:r w:rsidR="00C22AF9">
        <w:rPr>
          <w:noProof/>
        </w:rPr>
        <w:t>[1]</w:t>
      </w:r>
      <w:r w:rsidR="00C22AF9">
        <w:fldChar w:fldCharType="end"/>
      </w:r>
      <w:r w:rsidR="00E969F9">
        <w:t>.</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7E2B5AD9" w:rsidR="00D737BC" w:rsidRDefault="000A7337" w:rsidP="00D737BC">
      <w:pPr>
        <w:pStyle w:val="Pardeliste"/>
        <w:numPr>
          <w:ilvl w:val="0"/>
          <w:numId w:val="27"/>
        </w:numPr>
      </w:pPr>
      <w:r>
        <w:t>Paragraph 3</w:t>
      </w:r>
    </w:p>
    <w:p w14:paraId="7EB1295F" w14:textId="77777777" w:rsidR="00047DD6" w:rsidRDefault="00047DD6" w:rsidP="00047DD6">
      <w:pPr>
        <w:pStyle w:val="Pardeliste"/>
        <w:numPr>
          <w:ilvl w:val="1"/>
          <w:numId w:val="27"/>
        </w:numPr>
      </w:pPr>
      <w:r>
        <w:t xml:space="preserve">To be able to estimate quantitative values (e.g. pool-size ratio) from quantitative MT data, several MT images must be acquired (~10+) to fit the data for all the parameters in the model (~3-5 independent parameters). </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4204FE8E"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 result in an error in the estimate of one or more quantitative MT fitting parameters. </w:t>
      </w:r>
    </w:p>
    <w:p w14:paraId="5D73CCE7" w14:textId="7F449712" w:rsidR="003F4AFD" w:rsidRDefault="003F4AFD" w:rsidP="00047DD6">
      <w:pPr>
        <w:pStyle w:val="Pardeliste"/>
        <w:numPr>
          <w:ilvl w:val="1"/>
          <w:numId w:val="27"/>
        </w:numPr>
      </w:pPr>
      <w:r>
        <w:t xml:space="preserve">Since the calibration measures do not have perfect accuracy and </w:t>
      </w:r>
      <w:r w:rsidR="00F0520D">
        <w:t>can be</w:t>
      </w:r>
      <w:r>
        <w:t xml:space="preserve"> sensitive to different error sources (which varies between the technique</w:t>
      </w:r>
      <w:r w:rsidR="00F0520D">
        <w:t>s</w:t>
      </w:r>
      <w:r>
        <w:t xml:space="preserve"> used to measure</w:t>
      </w:r>
      <w:r w:rsidR="00F0520D">
        <w:t xml:space="preserve"> these maps), it is desirable to reduce the sensitivity of the </w:t>
      </w:r>
      <w:proofErr w:type="spellStart"/>
      <w:r w:rsidR="00F0520D">
        <w:t>qMT</w:t>
      </w:r>
      <w:proofErr w:type="spellEnd"/>
      <w:r w:rsidR="00F0520D">
        <w:t xml:space="preserve"> fitting method to inaccuracies in calibration techniques (e.g. from noise or small artifacts).</w:t>
      </w:r>
    </w:p>
    <w:p w14:paraId="05647D43" w14:textId="7E0A2584" w:rsidR="00F0520D" w:rsidRDefault="00F0520D" w:rsidP="00047DD6">
      <w:pPr>
        <w:pStyle w:val="Pardeliste"/>
        <w:numPr>
          <w:ilvl w:val="1"/>
          <w:numId w:val="27"/>
        </w:numPr>
      </w:pPr>
      <w:r>
        <w:t xml:space="preserve">However, </w:t>
      </w:r>
      <w:proofErr w:type="spellStart"/>
      <w:r>
        <w:t>qMT</w:t>
      </w:r>
      <w:proofErr w:type="spellEnd"/>
      <w:r>
        <w:t xml:space="preserve">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w:t>
      </w:r>
      <w:proofErr w:type="spellStart"/>
      <w:r w:rsidR="008D20EF">
        <w:t>qMT</w:t>
      </w:r>
      <w:proofErr w:type="spellEnd"/>
      <w:r w:rsidR="008D20EF">
        <w:t xml:space="preserve">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6529119"/>
      <w:r>
        <w:lastRenderedPageBreak/>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6529120"/>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6529121"/>
      <w:r w:rsidR="008B662F">
        <w:rPr>
          <w:b w:val="0"/>
          <w:i/>
          <w:sz w:val="40"/>
          <w:szCs w:val="40"/>
        </w:rPr>
        <w:t>Background</w:t>
      </w:r>
      <w:bookmarkEnd w:id="14"/>
    </w:p>
    <w:p w14:paraId="62CA6126" w14:textId="43385E6A" w:rsidR="008B662F" w:rsidRDefault="00C64937" w:rsidP="00D737BC">
      <w:pPr>
        <w:pStyle w:val="Titre2"/>
      </w:pPr>
      <w:bookmarkStart w:id="15" w:name="_Toc496529122"/>
      <w:r w:rsidRPr="001F2190">
        <w:rPr>
          <w:rFonts w:cs="Times New Roman"/>
          <w:noProof/>
        </w:rPr>
        <w:t>Multiple Sclerosis</w:t>
      </w:r>
      <w:bookmarkEnd w:id="15"/>
    </w:p>
    <w:p w14:paraId="5AB34FA6" w14:textId="0A83BC6B" w:rsidR="00403A11" w:rsidRDefault="009D3961" w:rsidP="00403A11">
      <w:pPr>
        <w:pStyle w:val="Titre3"/>
      </w:pPr>
      <w:r>
        <w:rPr>
          <w:rFonts w:cs="Times New Roman"/>
          <w:noProof/>
        </w:rPr>
        <w:t>Overview</w:t>
      </w:r>
    </w:p>
    <w:p w14:paraId="3AB9096E" w14:textId="2813105D" w:rsidR="0086249C" w:rsidRDefault="0086249C" w:rsidP="0086249C">
      <w:pPr>
        <w:pStyle w:val="Pardeliste"/>
        <w:numPr>
          <w:ilvl w:val="0"/>
          <w:numId w:val="27"/>
        </w:numPr>
      </w:pPr>
      <w:r>
        <w:t>Paragraph 1: Overview of the disease from a medical perspective</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77391456" w14:textId="10E02DB8" w:rsidR="0086249C" w:rsidRDefault="0086249C" w:rsidP="0086249C">
      <w:pPr>
        <w:pStyle w:val="Pardeliste"/>
        <w:numPr>
          <w:ilvl w:val="1"/>
          <w:numId w:val="27"/>
        </w:numPr>
      </w:pPr>
      <w:r>
        <w:t>Disease symptoms (typical initial symptoms at diagnosis, lifelong progression)</w:t>
      </w:r>
    </w:p>
    <w:p w14:paraId="0346B7E6" w14:textId="5C239EF0" w:rsidR="0086249C" w:rsidRDefault="0086249C" w:rsidP="0086249C">
      <w:pPr>
        <w:pStyle w:val="Pardeliste"/>
        <w:numPr>
          <w:ilvl w:val="1"/>
          <w:numId w:val="27"/>
        </w:numPr>
      </w:pPr>
      <w:r>
        <w:t>Treatments (drugs</w:t>
      </w:r>
      <w:r w:rsidR="00594840">
        <w:t>/</w:t>
      </w:r>
      <w:r>
        <w:t>therapy, no cure)</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594CFD1D" w14:textId="594EC2EC" w:rsidR="004C60BC" w:rsidRDefault="004C60BC" w:rsidP="0086249C">
      <w:pPr>
        <w:pStyle w:val="Pardeliste"/>
        <w:numPr>
          <w:ilvl w:val="1"/>
          <w:numId w:val="27"/>
        </w:numPr>
      </w:pPr>
      <w:r>
        <w:t xml:space="preserve">Resulting damage due to this inflammatory response (demyelination, axonal loss, </w:t>
      </w:r>
      <w:proofErr w:type="spellStart"/>
      <w:r>
        <w:t>etc</w:t>
      </w:r>
      <w:proofErr w:type="spellEnd"/>
      <w:r>
        <w:t>).</w:t>
      </w:r>
    </w:p>
    <w:p w14:paraId="21C33576" w14:textId="6935CF9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4C60BC">
        <w:t>.</w:t>
      </w:r>
    </w:p>
    <w:p w14:paraId="0AB43867" w14:textId="6301283C" w:rsidR="00403A11" w:rsidRDefault="00C64937" w:rsidP="00403A11">
      <w:pPr>
        <w:pStyle w:val="Titre3"/>
      </w:pPr>
      <w:bookmarkStart w:id="16" w:name="_Toc496529124"/>
      <w:r w:rsidRPr="001F2190">
        <w:rPr>
          <w:rFonts w:cs="Times New Roman"/>
          <w:noProof/>
        </w:rPr>
        <w:t>Role of MRI in MS</w:t>
      </w:r>
      <w:bookmarkEnd w:id="16"/>
    </w:p>
    <w:p w14:paraId="1056B94A" w14:textId="77777777" w:rsidR="00403A11" w:rsidRDefault="00403A11" w:rsidP="00403A11"/>
    <w:p w14:paraId="6A0F0B92" w14:textId="0516C44A" w:rsidR="00403A11" w:rsidRDefault="00DD0B26" w:rsidP="00403A11">
      <w:pPr>
        <w:pStyle w:val="Titre2"/>
      </w:pPr>
      <w:bookmarkStart w:id="17" w:name="_Toc496529125"/>
      <w:r w:rsidRPr="001F2190">
        <w:rPr>
          <w:rFonts w:cs="Times New Roman"/>
          <w:noProof/>
        </w:rPr>
        <w:t>Quantitative MR Imaging</w:t>
      </w:r>
      <w:bookmarkEnd w:id="17"/>
    </w:p>
    <w:p w14:paraId="431C86A4" w14:textId="6A67E3A2" w:rsidR="00403A11" w:rsidRDefault="00DD0B26" w:rsidP="00403A11">
      <w:pPr>
        <w:pStyle w:val="Titre3"/>
      </w:pPr>
      <w:bookmarkStart w:id="18" w:name="_Toc49652912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8"/>
    </w:p>
    <w:p w14:paraId="411890D4" w14:textId="77777777" w:rsidR="00403A11" w:rsidRDefault="00403A11" w:rsidP="00403A11"/>
    <w:p w14:paraId="45A4596F" w14:textId="7FC3D5B9" w:rsidR="00403A11" w:rsidRDefault="00DD0B26" w:rsidP="00403A11">
      <w:pPr>
        <w:pStyle w:val="Titre3"/>
      </w:pPr>
      <w:bookmarkStart w:id="19" w:name="_Toc49652912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19"/>
    </w:p>
    <w:p w14:paraId="17307450" w14:textId="77777777" w:rsidR="00403A11" w:rsidRDefault="00403A11" w:rsidP="00403A11"/>
    <w:p w14:paraId="27E7D5C4" w14:textId="245560F9" w:rsidR="00403A11" w:rsidRDefault="00403A11" w:rsidP="00403A11">
      <w:pPr>
        <w:pStyle w:val="Titre2"/>
      </w:pPr>
      <w:bookmarkStart w:id="20" w:name="_Toc496529128"/>
      <w:r>
        <w:lastRenderedPageBreak/>
        <w:t>Magnetization Transfer Imaging</w:t>
      </w:r>
      <w:bookmarkEnd w:id="20"/>
    </w:p>
    <w:p w14:paraId="79F4184E" w14:textId="7081644D" w:rsidR="00403A11" w:rsidRDefault="00403A11" w:rsidP="00403A11">
      <w:pPr>
        <w:pStyle w:val="Titre3"/>
      </w:pPr>
      <w:bookmarkStart w:id="21" w:name="_Toc496529129"/>
      <w:r>
        <w:t>Two-Pool Model of MT</w:t>
      </w:r>
      <w:bookmarkEnd w:id="21"/>
    </w:p>
    <w:p w14:paraId="43856BB2" w14:textId="77777777" w:rsidR="00403A11" w:rsidRDefault="00403A11" w:rsidP="00403A11"/>
    <w:p w14:paraId="2EF1D99B" w14:textId="5B86A62F" w:rsidR="00403A11" w:rsidRDefault="00DD0B26" w:rsidP="00403A11">
      <w:pPr>
        <w:pStyle w:val="Titre3"/>
      </w:pPr>
      <w:bookmarkStart w:id="22" w:name="_Toc496529130"/>
      <w:r w:rsidRPr="001F2190">
        <w:rPr>
          <w:rFonts w:cs="Times New Roman"/>
          <w:noProof/>
        </w:rPr>
        <w:t>MTR and MTsat</w:t>
      </w:r>
      <w:bookmarkEnd w:id="22"/>
    </w:p>
    <w:p w14:paraId="699B6E6D" w14:textId="77777777" w:rsidR="00403A11" w:rsidRDefault="00403A11" w:rsidP="00403A11"/>
    <w:p w14:paraId="0BDC12B8" w14:textId="5D86AB7A" w:rsidR="00403A11" w:rsidRDefault="00DD0B26" w:rsidP="00403A11">
      <w:pPr>
        <w:pStyle w:val="Titre3"/>
      </w:pPr>
      <w:bookmarkStart w:id="23" w:name="_Toc496529131"/>
      <w:r w:rsidRPr="001F2190">
        <w:rPr>
          <w:rFonts w:cs="Times New Roman"/>
          <w:noProof/>
        </w:rPr>
        <w:t>Quantitative Magnetization Transfer Imaging</w:t>
      </w:r>
      <w:bookmarkEnd w:id="23"/>
    </w:p>
    <w:p w14:paraId="5288D682" w14:textId="77777777" w:rsidR="00C511E0" w:rsidRDefault="00C511E0" w:rsidP="00C511E0"/>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24" w:name="_Toc49652913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24"/>
    </w:p>
    <w:p w14:paraId="28620371" w14:textId="5E04AF03" w:rsidR="003F2C39" w:rsidRDefault="003F2C39" w:rsidP="003F2C39">
      <w:pPr>
        <w:pStyle w:val="Titre2"/>
      </w:pPr>
      <w:bookmarkStart w:id="25" w:name="_Toc496529133"/>
      <w:r>
        <w:t>Preface</w:t>
      </w:r>
      <w:bookmarkEnd w:id="25"/>
    </w:p>
    <w:p w14:paraId="74099328" w14:textId="77777777" w:rsidR="00B400B9" w:rsidRDefault="00B400B9" w:rsidP="00B400B9">
      <w:pPr>
        <w:pStyle w:val="Pardeliste"/>
        <w:numPr>
          <w:ilvl w:val="0"/>
          <w:numId w:val="30"/>
        </w:numPr>
      </w:pPr>
      <w:r>
        <w:t>Paragraph 1</w:t>
      </w:r>
    </w:p>
    <w:p w14:paraId="2E5F6AAE" w14:textId="0599C45E" w:rsidR="00B400B9" w:rsidRPr="00B400B9" w:rsidRDefault="00B400B9" w:rsidP="00B400B9">
      <w:pPr>
        <w:pStyle w:val="Pardeliste"/>
        <w:numPr>
          <w:ilvl w:val="1"/>
          <w:numId w:val="30"/>
        </w:numPr>
      </w:pPr>
      <w:r>
        <w:t>Why VFA T</w:t>
      </w:r>
      <w:r>
        <w:rPr>
          <w:vertAlign w:val="subscript"/>
        </w:rPr>
        <w:t>1</w:t>
      </w:r>
      <w:r>
        <w:t xml:space="preserve"> mapping needs whole-brain B</w:t>
      </w:r>
      <w:r>
        <w:rPr>
          <w:vertAlign w:val="subscript"/>
        </w:rPr>
        <w:t>1</w:t>
      </w:r>
      <w:r>
        <w:t xml:space="preserve"> maps</w:t>
      </w:r>
    </w:p>
    <w:p w14:paraId="1F6E97FD" w14:textId="25DAD360" w:rsidR="00B400B9" w:rsidRDefault="00B400B9" w:rsidP="00B400B9">
      <w:pPr>
        <w:pStyle w:val="Pardeliste"/>
        <w:numPr>
          <w:ilvl w:val="1"/>
          <w:numId w:val="30"/>
        </w:numPr>
      </w:pPr>
      <w:r>
        <w:t>Mini-history of whole-brain B</w:t>
      </w:r>
      <w:r>
        <w:rPr>
          <w:vertAlign w:val="subscript"/>
        </w:rPr>
        <w:t>1</w:t>
      </w:r>
      <w:r>
        <w:t xml:space="preserve"> maps</w:t>
      </w:r>
    </w:p>
    <w:p w14:paraId="44E11D26" w14:textId="4FB06FE2" w:rsidR="00B400B9" w:rsidRDefault="00B400B9" w:rsidP="00B400B9">
      <w:pPr>
        <w:pStyle w:val="Pardeliste"/>
        <w:numPr>
          <w:ilvl w:val="1"/>
          <w:numId w:val="30"/>
        </w:numPr>
      </w:pPr>
      <w:r>
        <w:t xml:space="preserve">General </w:t>
      </w:r>
      <w:r w:rsidR="00E22624">
        <w:t xml:space="preserve">technical </w:t>
      </w:r>
      <w:r>
        <w:t>challenges encountered between implementing different B</w:t>
      </w:r>
      <w:r>
        <w:rPr>
          <w:vertAlign w:val="subscript"/>
        </w:rPr>
        <w:t>1</w:t>
      </w:r>
      <w:r>
        <w:t xml:space="preserve"> maps</w:t>
      </w:r>
      <w:r w:rsidR="00E22624">
        <w:t>.</w:t>
      </w:r>
    </w:p>
    <w:p w14:paraId="1D8C6683" w14:textId="77777777" w:rsidR="00B400B9" w:rsidRDefault="00B400B9" w:rsidP="00B400B9">
      <w:pPr>
        <w:pStyle w:val="Pardeliste"/>
        <w:numPr>
          <w:ilvl w:val="0"/>
          <w:numId w:val="30"/>
        </w:numPr>
      </w:pPr>
      <w:r>
        <w:t>Paragraph 2</w:t>
      </w:r>
    </w:p>
    <w:p w14:paraId="2E456624" w14:textId="07CB6AE5" w:rsidR="00B400B9" w:rsidRDefault="00B400B9" w:rsidP="00B400B9">
      <w:pPr>
        <w:pStyle w:val="Pardeliste"/>
        <w:numPr>
          <w:ilvl w:val="1"/>
          <w:numId w:val="30"/>
        </w:numPr>
      </w:pPr>
      <w:r>
        <w:t>Where manuscript was submitted</w:t>
      </w:r>
      <w:r>
        <w:t>/published.</w:t>
      </w:r>
    </w:p>
    <w:p w14:paraId="52E073E8" w14:textId="5C0DECE6" w:rsidR="00B400B9" w:rsidRDefault="00B400B9" w:rsidP="00B400B9">
      <w:pPr>
        <w:pStyle w:val="Pardeliste"/>
        <w:numPr>
          <w:ilvl w:val="1"/>
          <w:numId w:val="30"/>
        </w:numPr>
      </w:pPr>
      <w:r>
        <w:t>One-line description of what is done in the paper</w:t>
      </w:r>
    </w:p>
    <w:p w14:paraId="7331E43D" w14:textId="237E8E73" w:rsidR="00B400B9" w:rsidRDefault="00B400B9" w:rsidP="00B400B9">
      <w:pPr>
        <w:pStyle w:val="Pardeliste"/>
        <w:numPr>
          <w:ilvl w:val="1"/>
          <w:numId w:val="30"/>
        </w:numPr>
      </w:pPr>
      <w:r>
        <w:t>Reasoning behind objectives the paper</w:t>
      </w:r>
    </w:p>
    <w:p w14:paraId="4E1F57F7" w14:textId="7B1E0E50" w:rsidR="00B400B9" w:rsidRDefault="00B400B9" w:rsidP="00B400B9">
      <w:pPr>
        <w:pStyle w:val="Pardeliste"/>
        <w:numPr>
          <w:ilvl w:val="2"/>
          <w:numId w:val="30"/>
        </w:numPr>
      </w:pPr>
      <w:r>
        <w:t>To compare how a whole-brain B</w:t>
      </w:r>
      <w:r>
        <w:rPr>
          <w:vertAlign w:val="subscript"/>
        </w:rPr>
        <w:t>1</w:t>
      </w:r>
      <w:r>
        <w:t xml:space="preserve"> method implement without pulse-sequence programming compared.</w:t>
      </w:r>
    </w:p>
    <w:p w14:paraId="54D499D3" w14:textId="5BF84B87" w:rsidR="00B400B9" w:rsidRDefault="00B400B9" w:rsidP="00B400B9">
      <w:pPr>
        <w:pStyle w:val="Pardeliste"/>
        <w:numPr>
          <w:ilvl w:val="2"/>
          <w:numId w:val="30"/>
        </w:numPr>
      </w:pPr>
      <w:r>
        <w:t>Target audience is different than other two manuscripts, however results are useful to a broader quantitative MR audience.</w:t>
      </w:r>
    </w:p>
    <w:p w14:paraId="2336DA84" w14:textId="14A1F5F4" w:rsidR="00B400B9" w:rsidRDefault="00B400B9" w:rsidP="00B400B9">
      <w:pPr>
        <w:pStyle w:val="Pardeliste"/>
        <w:numPr>
          <w:ilvl w:val="1"/>
          <w:numId w:val="30"/>
        </w:numPr>
      </w:pPr>
      <w:r>
        <w:t>Impact of this paper</w:t>
      </w:r>
    </w:p>
    <w:p w14:paraId="0A69B719" w14:textId="4DDD403D" w:rsidR="00B400B9" w:rsidRDefault="00B400B9" w:rsidP="00B400B9">
      <w:pPr>
        <w:pStyle w:val="Pardeliste"/>
        <w:numPr>
          <w:ilvl w:val="2"/>
          <w:numId w:val="30"/>
        </w:numPr>
      </w:pPr>
      <w:r>
        <w:t xml:space="preserve">First two compare the </w:t>
      </w:r>
      <w:proofErr w:type="gramStart"/>
      <w:r>
        <w:t>2 major</w:t>
      </w:r>
      <w:proofErr w:type="gramEnd"/>
      <w:r>
        <w:t xml:space="preserve"> rapid whole-brain B</w:t>
      </w:r>
      <w:r>
        <w:rPr>
          <w:vertAlign w:val="subscript"/>
        </w:rPr>
        <w:t>1</w:t>
      </w:r>
      <w:r>
        <w:t xml:space="preserve"> mapping methods with one easily implementable on scanners.</w:t>
      </w:r>
    </w:p>
    <w:p w14:paraId="6B4EECBF" w14:textId="7420EC54" w:rsidR="00B400B9" w:rsidRDefault="00B400B9" w:rsidP="00B400B9">
      <w:pPr>
        <w:pStyle w:val="Pardeliste"/>
        <w:numPr>
          <w:ilvl w:val="2"/>
          <w:numId w:val="30"/>
        </w:numPr>
      </w:pPr>
      <w:r>
        <w:t>Only known manuscript that compares these methods both with and without B</w:t>
      </w:r>
      <w:r>
        <w:rPr>
          <w:vertAlign w:val="subscript"/>
        </w:rPr>
        <w:t>1</w:t>
      </w:r>
      <w:r>
        <w:t xml:space="preserve"> filtering, which may reduce and/or increase voxel-wise/regional inaccuracies.</w:t>
      </w:r>
      <w:r w:rsidR="00E22624">
        <w:t xml:space="preserve"> The different artifacts observed in </w:t>
      </w:r>
      <w:proofErr w:type="gramStart"/>
      <w:r w:rsidR="00E22624">
        <w:t>these implementation</w:t>
      </w:r>
      <w:proofErr w:type="gramEnd"/>
      <w:r w:rsidR="00E22624">
        <w:t xml:space="preserve"> also show examples of potential inaccuracies that can occur in the context </w:t>
      </w:r>
      <w:proofErr w:type="spellStart"/>
      <w:r w:rsidR="00E22624">
        <w:t>qMT</w:t>
      </w:r>
      <w:proofErr w:type="spellEnd"/>
      <w:r w:rsidR="00E22624">
        <w:t xml:space="preserve"> later on, even though it is not explicitly mentioned in this manuscript.</w:t>
      </w:r>
    </w:p>
    <w:p w14:paraId="03E64F33" w14:textId="5696D8D7" w:rsidR="00813BAC" w:rsidRPr="00975F77" w:rsidRDefault="009A3638" w:rsidP="00975F77">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26" w:name="_Toc496529134"/>
      <w:r>
        <w:lastRenderedPageBreak/>
        <w:t>Abstract</w:t>
      </w:r>
      <w:bookmarkEnd w:id="26"/>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27" w:name="_Toc496529135"/>
      <w:r>
        <w:lastRenderedPageBreak/>
        <w:t>Introduction</w:t>
      </w:r>
      <w:bookmarkEnd w:id="27"/>
    </w:p>
    <w:p w14:paraId="36FCBCD7" w14:textId="286D78D7"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C22AF9">
        <w:instrText xml:space="preserve"> ADDIN EN.CITE &lt;EndNote&gt;&lt;Cite&gt;&lt;Author&gt;Liu&lt;/Author&gt;&lt;Year&gt;2015&lt;/Year&gt;&lt;RecNum&gt;8198&lt;/RecNum&gt;&lt;DisplayText&gt;[2]&lt;/DisplayText&gt;&lt;record&gt;&lt;rec-number&gt;8198&lt;/rec-number&gt;&lt;foreign-keys&gt;&lt;key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C22AF9">
        <w:rPr>
          <w:noProof/>
        </w:rPr>
        <w:t>[2]</w:t>
      </w:r>
      <w:r w:rsidR="00984090">
        <w:fldChar w:fldCharType="end"/>
      </w:r>
      <w:r w:rsidR="000E6BA4">
        <w:t>,</w:t>
      </w:r>
      <w:r>
        <w:t xml:space="preserve"> and is an essential step in the estimation of local SAR</w:t>
      </w:r>
      <w:r w:rsidR="00984090">
        <w:t xml:space="preserve"> </w:t>
      </w:r>
      <w:r w:rsidR="00984090">
        <w:fldChar w:fldCharType="begin"/>
      </w:r>
      <w:r w:rsidR="00C22AF9">
        <w:instrText xml:space="preserve"> ADDIN EN.CITE &lt;EndNote&gt;&lt;Cite&gt;&lt;Author&gt;Katscher&lt;/Author&gt;&lt;Year&gt;2009&lt;/Year&gt;&lt;RecNum&gt;8201&lt;/RecNum&gt;&lt;DisplayText&gt;[3]&lt;/DisplayText&gt;&lt;record&gt;&lt;rec-number&gt;8201&lt;/rec-number&gt;&lt;foreign-keys&gt;&lt;key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C22AF9">
        <w:rPr>
          <w:noProof/>
        </w:rPr>
        <w:t>[3]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PjxSZWNOdW0+MjcxNzwvUmVjTnVtPjxEaXNwbGF5VGV4dD5bNF08L0Rpc3BsYXlUZXh0PjxyZWNv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C22AF9">
        <w:instrText xml:space="preserve"> ADDIN EN.CITE </w:instrText>
      </w:r>
      <w:r w:rsidR="00C22AF9">
        <w:fldChar w:fldCharType="begin">
          <w:fldData xml:space="preserve">PEVuZE5vdGU+PENpdGU+PEF1dGhvcj5TY2htaWVyZXI8L0F1dGhvcj48WWVhcj4yMDA3PC9ZZWFy
PjxSZWNOdW0+MjcxNzwvUmVjTnVtPjxEaXNwbGF5VGV4dD5bNF08L0Rpc3BsYXlUZXh0PjxyZWNv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C22AF9">
        <w:instrText xml:space="preserve"> ADDIN EN.CITE.DATA </w:instrText>
      </w:r>
      <w:r w:rsidR="00C22AF9">
        <w:fldChar w:fldCharType="end"/>
      </w:r>
      <w:r w:rsidR="00984090">
        <w:fldChar w:fldCharType="separate"/>
      </w:r>
      <w:r w:rsidR="00C22AF9">
        <w:rPr>
          <w:noProof/>
        </w:rPr>
        <w:t>[4]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ZWNOdW0+ODEzNTwvUmVjTnVtPjxEaXNwbGF5VGV4dD5bNV08L0Rpc3BsYXlUZXh0PjxyZWNvcmQ+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C22AF9">
        <w:instrText xml:space="preserve"> ADDIN EN.CITE </w:instrText>
      </w:r>
      <w:r w:rsidR="00C22AF9">
        <w:fldChar w:fldCharType="begin">
          <w:fldData xml:space="preserve">PEVuZE5vdGU+PENpdGU+PEF1dGhvcj5Sb3BlbGU8L0F1dGhvcj48WWVhcj4yMDA1PC9ZZWFyPjxS
ZWNOdW0+ODEzNTwvUmVjTnVtPjxEaXNwbGF5VGV4dD5bNV08L0Rpc3BsYXlUZXh0PjxyZWNvcmQ+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C22AF9">
        <w:instrText xml:space="preserve"> ADDIN EN.CITE.DATA </w:instrText>
      </w:r>
      <w:r w:rsidR="00C22AF9">
        <w:fldChar w:fldCharType="end"/>
      </w:r>
      <w:r w:rsidR="00984090">
        <w:fldChar w:fldCharType="separate"/>
      </w:r>
      <w:r w:rsidR="00C22AF9">
        <w:rPr>
          <w:noProof/>
        </w:rPr>
        <w:t>[5]</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TnVtPjgyMDU8L1JlY051bT48RGlzcGxheVRleHQ+WzYsN108L0Rpc3BsYXlUZXh0PjxyZWNvcmQ+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C22AF9">
        <w:instrText xml:space="preserve"> ADDIN EN.CITE </w:instrText>
      </w:r>
      <w:r w:rsidR="00C22AF9">
        <w:fldChar w:fldCharType="begin">
          <w:fldData xml:space="preserve">PEVuZE5vdGU+PENpdGU+PEF1dGhvcj5ZdWFuPC9BdXRob3I+PFllYXI+MjAxMjwvWWVhcj48UmVj
TnVtPjgyMDU8L1JlY051bT48RGlzcGxheVRleHQ+WzYsN108L0Rpc3BsYXlUZXh0PjxyZWNvcmQ+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C22AF9">
        <w:instrText xml:space="preserve"> ADDIN EN.CITE.DATA </w:instrText>
      </w:r>
      <w:r w:rsidR="00C22AF9">
        <w:fldChar w:fldCharType="end"/>
      </w:r>
      <w:r w:rsidR="00984090">
        <w:fldChar w:fldCharType="separate"/>
      </w:r>
      <w:r w:rsidR="00C22AF9">
        <w:rPr>
          <w:noProof/>
        </w:rPr>
        <w:t>[6,7]</w:t>
      </w:r>
      <w:r w:rsidR="00984090">
        <w:fldChar w:fldCharType="end"/>
      </w:r>
      <w:r w:rsidR="00984090">
        <w:t xml:space="preserve"> and quantitative MT </w:t>
      </w:r>
      <w:r w:rsidR="00984090">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C22AF9">
        <w:rPr>
          <w:noProof/>
        </w:rPr>
        <w:t>[8]</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C22AF9">
        <w:instrText xml:space="preserve"> ADDIN EN.CITE &lt;EndNote&gt;&lt;Cite&gt;&lt;Author&gt;Marques&lt;/Author&gt;&lt;Year&gt;2010&lt;/Year&gt;&lt;RecNum&gt;8247&lt;/RecNum&gt;&lt;DisplayText&gt;[9]&lt;/DisplayText&gt;&lt;record&gt;&lt;rec-number&gt;8247&lt;/rec-number&gt;&lt;foreign-keys&gt;&lt;key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C22AF9">
        <w:rPr>
          <w:noProof/>
        </w:rPr>
        <w:t>[9]</w:t>
      </w:r>
      <w:r w:rsidR="00984090">
        <w:fldChar w:fldCharType="end"/>
      </w:r>
      <w:r w:rsidR="00984090">
        <w:t xml:space="preserve">, others—notably the variable flip angle (VFA) method </w:t>
      </w:r>
      <w:r w:rsidR="00984090">
        <w:fldChar w:fldCharType="begin"/>
      </w:r>
      <w:r w:rsidR="00C22AF9">
        <w:instrText xml:space="preserve"> ADDIN EN.CITE &lt;EndNote&gt;&lt;Cite&gt;&lt;Author&gt;Gupta&lt;/Author&gt;&lt;Year&gt;1977&lt;/Year&gt;&lt;RecNum&gt;3568&lt;/RecNum&gt;&lt;DisplayText&gt;[10]&lt;/DisplayText&gt;&lt;record&gt;&lt;rec-number&gt;3568&lt;/rec-number&gt;&lt;foreign-keys&gt;&lt;key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C22AF9">
        <w:rPr>
          <w:noProof/>
        </w:rPr>
        <w:t>[10]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C22AF9">
        <w:instrText xml:space="preserve"> ADDIN EN.CITE &lt;EndNote&gt;&lt;Cite&gt;&lt;Author&gt;Sled&lt;/Author&gt;&lt;Year&gt;1998&lt;/Year&gt;&lt;RecNum&gt;8180&lt;/RecNum&gt;&lt;DisplayText&gt;[11]&lt;/DisplayText&gt;&lt;record&gt;&lt;rec-number&gt;8180&lt;/rec-number&gt;&lt;foreign-keys&gt;&lt;key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C22AF9">
        <w:rPr>
          <w:noProof/>
        </w:rPr>
        <w:t>[11]</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16AB010E"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C22AF9">
        <w:instrText xml:space="preserve"> ADDIN EN.CITE &lt;EndNote&gt;&lt;Cite&gt;&lt;Author&gt;Insko&lt;/Author&gt;&lt;Year&gt;1993&lt;/Year&gt;&lt;RecNum&gt;8154&lt;/RecNum&gt;&lt;DisplayText&gt;[12]&lt;/DisplayText&gt;&lt;record&gt;&lt;rec-number&gt;8154&lt;/rec-number&gt;&lt;foreign-keys&gt;&lt;key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C22AF9">
        <w:rPr>
          <w:noProof/>
        </w:rPr>
        <w:t>[12]</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C22AF9">
        <w:rPr>
          <w:noProof/>
        </w:rPr>
        <w:t>[13]</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C22AF9">
        <w:instrText xml:space="preserve"> ADDIN EN.CITE &lt;EndNote&gt;&lt;Cite&gt;&lt;Author&gt;Sacolick&lt;/Author&gt;&lt;Year&gt;2010&lt;/Year&gt;&lt;RecNum&gt;3683&lt;/RecNum&gt;&lt;DisplayText&gt;[14]&lt;/DisplayText&gt;&lt;record&gt;&lt;rec-number&gt;3683&lt;/rec-number&gt;&lt;foreign-keys&gt;&lt;key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C22AF9">
        <w:rPr>
          <w:noProof/>
        </w:rPr>
        <w:t>[14]</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2285A8B6"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TnVtPjgyMDU8L1JlY051bT48RGlzcGxheVRleHQ+WzYsMTZdPC9EaXNwbGF5VGV4dD48cmVjb3Jk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rsidR="00C22AF9">
        <w:instrText xml:space="preserve"> ADDIN EN.CITE </w:instrText>
      </w:r>
      <w:r w:rsidR="00C22AF9">
        <w:fldChar w:fldCharType="begin">
          <w:fldData xml:space="preserve">PEVuZE5vdGU+PENpdGU+PEF1dGhvcj5ZdWFuPC9BdXRob3I+PFllYXI+MjAxMjwvWWVhcj48UmVj
TnVtPjgyMDU8L1JlY051bT48RGlzcGxheVRleHQ+WzYsMTZdPC9EaXNwbGF5VGV4dD48cmVjb3Jk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rsidR="00C22AF9">
        <w:instrText xml:space="preserve"> ADDIN EN.CITE.DATA </w:instrText>
      </w:r>
      <w:r w:rsidR="00C22AF9">
        <w:fldChar w:fldCharType="end"/>
      </w:r>
      <w:r>
        <w:fldChar w:fldCharType="separate"/>
      </w:r>
      <w:r w:rsidR="00C22AF9">
        <w:rPr>
          <w:noProof/>
        </w:rPr>
        <w:t>[6,16]</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TnVtPjgyMDY8L1JlY051bT48RGlzcGxheVRleHQ+WzcsMTddPC9EaXNwbGF5VGV4dD48cmVjb3Jk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rsidR="00C22AF9">
        <w:instrText xml:space="preserve"> ADDIN EN.CITE </w:instrText>
      </w:r>
      <w:r w:rsidR="00C22AF9">
        <w:fldChar w:fldCharType="begin">
          <w:fldData xml:space="preserve">PEVuZE5vdGU+PENpdGU+PEF1dGhvcj5TdW5nPC9BdXRob3I+PFllYXI+MjAxMzwvWWVhcj48UmVj
TnVtPjgyMDY8L1JlY051bT48RGlzcGxheVRleHQ+WzcsMTddPC9EaXNwbGF5VGV4dD48cmVjb3Jk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rsidR="00C22AF9">
        <w:instrText xml:space="preserve"> ADDIN EN.CITE.DATA </w:instrText>
      </w:r>
      <w:r w:rsidR="00C22AF9">
        <w:fldChar w:fldCharType="end"/>
      </w:r>
      <w:r>
        <w:fldChar w:fldCharType="separate"/>
      </w:r>
      <w:r w:rsidR="00C22AF9">
        <w:rPr>
          <w:noProof/>
        </w:rPr>
        <w:t>[7,17]</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 </w:instrText>
      </w:r>
      <w:r w:rsidR="00C22AF9">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EN.CITE.DATA </w:instrText>
      </w:r>
      <w:r w:rsidR="00C22AF9">
        <w:fldChar w:fldCharType="end"/>
      </w:r>
      <w:r>
        <w:fldChar w:fldCharType="separate"/>
      </w:r>
      <w:r w:rsidR="00C22AF9">
        <w:rPr>
          <w:noProof/>
        </w:rPr>
        <w:t>[18]</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C22AF9">
        <w:instrText xml:space="preserve"> ADDIN EN.CITE &lt;EndNote&gt;&lt;Cite&gt;&lt;Author&gt;Sled&lt;/Author&gt;&lt;Year&gt;1998&lt;/Year&gt;&lt;RecNum&gt;3864&lt;/RecNum&gt;&lt;DisplayText&gt;[19]&lt;/DisplayText&gt;&lt;record&gt;&lt;rec-number&gt;3864&lt;/rec-number&gt;&lt;foreign-keys&gt;&lt;key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C22AF9">
        <w:rPr>
          <w:noProof/>
        </w:rPr>
        <w:t>[19]</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2B7C405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TnVtPjgyMjQ8L1JlY051bT48RGlzcGxheVRleHQ+WzIwLTIyXTwvRGlzcGxheVRleHQ+PHJlY29y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C22AF9">
        <w:instrText xml:space="preserve"> ADDIN EN.CITE </w:instrText>
      </w:r>
      <w:r w:rsidR="00C22AF9">
        <w:fldChar w:fldCharType="begin">
          <w:fldData xml:space="preserve">PEVuZE5vdGU+PENpdGU+PEF1dGhvcj5XYW5nPC9BdXRob3I+PFllYXI+MjAwNTwvWWVhcj48UmVj
TnVtPjgyMjQ8L1JlY051bT48RGlzcGxheVRleHQ+WzIwLTIyXTwvRGlzcGxheVRleHQ+PHJlY29y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C22AF9">
        <w:instrText xml:space="preserve"> ADDIN EN.CITE.DATA </w:instrText>
      </w:r>
      <w:r w:rsidR="00C22AF9">
        <w:fldChar w:fldCharType="end"/>
      </w:r>
      <w:r w:rsidR="00BC1F0E">
        <w:fldChar w:fldCharType="separate"/>
      </w:r>
      <w:r w:rsidR="00C22AF9">
        <w:rPr>
          <w:noProof/>
        </w:rPr>
        <w:t>[20-22]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C22AF9">
        <w:instrText xml:space="preserve"> ADDIN EN.CITE &lt;EndNote&gt;&lt;Cite&gt;&lt;Author&gt;Samson&lt;/Author&gt;&lt;Year&gt;2006&lt;/Year&gt;&lt;RecNum&gt;8104&lt;/RecNum&gt;&lt;DisplayText&gt;[23]&lt;/DisplayText&gt;&lt;record&gt;&lt;rec-number&gt;8104&lt;/rec-number&gt;&lt;foreign-keys&gt;&lt;key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C22AF9">
        <w:rPr>
          <w:noProof/>
        </w:rPr>
        <w:t>[23]</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28" w:name="_Toc496529136"/>
      <w:r>
        <w:t>Materials and Methods</w:t>
      </w:r>
      <w:bookmarkEnd w:id="28"/>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29" w:name="_Toc496529137"/>
      <w:r>
        <w:lastRenderedPageBreak/>
        <w:t>Measurements</w:t>
      </w:r>
      <w:bookmarkEnd w:id="29"/>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575CDD0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ZWNOdW0+ODEwNDwvUmVjTnVtPjxEaXNwbGF5VGV4dD5bMjMsMjRdPC9EaXNwbGF5VGV4dD48cmVj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C22AF9">
        <w:instrText xml:space="preserve"> ADDIN EN.CITE </w:instrText>
      </w:r>
      <w:r w:rsidR="00C22AF9">
        <w:fldChar w:fldCharType="begin">
          <w:fldData xml:space="preserve">PEVuZE5vdGU+PENpdGU+PEF1dGhvcj5TYW1zb248L0F1dGhvcj48WWVhcj4yMDA2PC9ZZWFyPjxS
ZWNOdW0+ODEwNDwvUmVjTnVtPjxEaXNwbGF5VGV4dD5bMjMsMjRdPC9EaXNwbGF5VGV4dD48cmVj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C22AF9">
        <w:instrText xml:space="preserve"> ADDIN EN.CITE.DATA </w:instrText>
      </w:r>
      <w:r w:rsidR="00C22AF9">
        <w:fldChar w:fldCharType="end"/>
      </w:r>
      <w:r>
        <w:fldChar w:fldCharType="separate"/>
      </w:r>
      <w:r w:rsidR="00C22AF9">
        <w:rPr>
          <w:noProof/>
        </w:rPr>
        <w:t>[23,24]</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A21F31">
        <w:t xml:space="preserve">Figure </w:t>
      </w:r>
      <w:r w:rsidR="00A21F31">
        <w:rPr>
          <w:noProof/>
        </w:rPr>
        <w:t>3</w:t>
      </w:r>
      <w:r w:rsidR="00A21F31">
        <w:noBreakHyphen/>
      </w:r>
      <w:r w:rsidR="00A21F31">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377D6220" w:rsidR="00D1763A" w:rsidRDefault="00D1763A" w:rsidP="00D1763A">
      <w:pPr>
        <w:pStyle w:val="Lgende"/>
      </w:pPr>
      <w:bookmarkStart w:id="30" w:name="_Ref488842665"/>
      <w:bookmarkStart w:id="31" w:name="_Toc496614854"/>
      <w:r>
        <w:t xml:space="preserve">Figure </w:t>
      </w:r>
      <w:fldSimple w:instr=" STYLEREF 1 \s ">
        <w:r w:rsidR="00A21F31">
          <w:rPr>
            <w:noProof/>
          </w:rPr>
          <w:t>3</w:t>
        </w:r>
      </w:fldSimple>
      <w:r w:rsidR="00624382">
        <w:noBreakHyphen/>
      </w:r>
      <w:fldSimple w:instr=" SEQ Figure \* ARABIC \s 1 ">
        <w:r w:rsidR="00A21F31">
          <w:rPr>
            <w:noProof/>
          </w:rPr>
          <w:t>1</w:t>
        </w:r>
      </w:fldSimple>
      <w:bookmarkEnd w:id="30"/>
      <w:r w:rsidR="00A41A9C">
        <w:t>.</w:t>
      </w:r>
      <w:r>
        <w:t xml:space="preserve">Tissue classification maps (black = 0%, gray = 100%) of a healthy subject calculated from INSECT </w:t>
      </w:r>
      <w:r>
        <w:fldChar w:fldCharType="begin"/>
      </w:r>
      <w:r w:rsidR="00C22AF9">
        <w:instrText xml:space="preserve"> ADDIN EN.CITE &lt;EndNote&gt;&lt;Cite&gt;&lt;Author&gt;Collins&lt;/Author&gt;&lt;Year&gt;1999&lt;/Year&gt;&lt;RecNum&gt;8209&lt;/RecNum&gt;&lt;DisplayText&gt;[25]&lt;/DisplayText&gt;&lt;record&gt;&lt;rec-number&gt;8209&lt;/rec-number&gt;&lt;foreign-keys&gt;&lt;key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22AF9">
        <w:rPr>
          <w:noProof/>
        </w:rPr>
        <w:t>[25]</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1"/>
    </w:p>
    <w:p w14:paraId="29ABAFEF" w14:textId="61017045" w:rsidR="00D36B49" w:rsidRDefault="004455AB" w:rsidP="004455AB">
      <w:pPr>
        <w:pStyle w:val="Titre3"/>
      </w:pPr>
      <w:bookmarkStart w:id="32" w:name="_Toc496529138"/>
      <w:r>
        <w:lastRenderedPageBreak/>
        <w:t>B</w:t>
      </w:r>
      <w:r>
        <w:rPr>
          <w:vertAlign w:val="subscript"/>
        </w:rPr>
        <w:t>1</w:t>
      </w:r>
      <w:r>
        <w:t xml:space="preserve"> Mapping</w:t>
      </w:r>
      <w:bookmarkEnd w:id="32"/>
    </w:p>
    <w:p w14:paraId="6BA9AAEF" w14:textId="78C7764F"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PFJlY051bT4zNjgzPC9SZWNOdW0+PERpc3BsYXlUZXh0PlsxNCwyNl08L0Rpc3BsYXlUZXh0Pjxy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22AF9">
        <w:instrText xml:space="preserve"> ADDIN EN.CITE </w:instrText>
      </w:r>
      <w:r w:rsidR="00C22AF9">
        <w:fldChar w:fldCharType="begin">
          <w:fldData xml:space="preserve">PEVuZE5vdGU+PENpdGU+PEF1dGhvcj5TYWNvbGljazwvQXV0aG9yPjxZZWFyPjIwMTA8L1llYXI+
PFJlY051bT4zNjgzPC9SZWNOdW0+PERpc3BsYXlUZXh0PlsxNCwyNl08L0Rpc3BsYXlUZXh0Pjxy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22AF9">
        <w:instrText xml:space="preserve"> ADDIN EN.CITE.DATA </w:instrText>
      </w:r>
      <w:r w:rsidR="00C22AF9">
        <w:fldChar w:fldCharType="end"/>
      </w:r>
      <w:r w:rsidR="00CC2CCB">
        <w:fldChar w:fldCharType="separate"/>
      </w:r>
      <w:r w:rsidR="00C22AF9">
        <w:rPr>
          <w:noProof/>
        </w:rPr>
        <w:t>[14,26]</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ABF5EE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C22AF9">
        <w:instrText xml:space="preserve"> ADDIN EN.CITE &lt;EndNote&gt;&lt;Cite&gt;&lt;Author&gt;Sacolick&lt;/Author&gt;&lt;Year&gt;2010&lt;/Year&gt;&lt;RecNum&gt;3683&lt;/RecNum&gt;&lt;DisplayText&gt;[14]&lt;/DisplayText&gt;&lt;record&gt;&lt;rec-number&gt;3683&lt;/rec-number&gt;&lt;foreign-keys&gt;&lt;key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C22AF9">
        <w:rPr>
          <w:noProof/>
        </w:rPr>
        <w:t>[14]</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677D3C50"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UmVjTnVtPjE5NTwvUmVjTnVtPjxEaXNwbGF5VGV4dD5bMTMsMjddPC9EaXNwbGF5VGV4dD48cmVj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C22AF9">
        <w:instrText xml:space="preserve"> ADDIN EN.CITE.DATA </w:instrText>
      </w:r>
      <w:r w:rsidR="00C22AF9">
        <w:fldChar w:fldCharType="end"/>
      </w:r>
      <w:r>
        <w:fldChar w:fldCharType="separate"/>
      </w:r>
      <w:r w:rsidR="00C22AF9">
        <w:rPr>
          <w:noProof/>
        </w:rPr>
        <w:t>[13,27]</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701ABD5B"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C22AF9">
        <w:instrText xml:space="preserve"> ADDIN EN.CITE &lt;EndNote&gt;&lt;Cite&gt;&lt;Author&gt;Wang&lt;/Author&gt;&lt;Year&gt;2005&lt;/Year&gt;&lt;RecNum&gt;8224&lt;/RecNum&gt;&lt;DisplayText&gt;[20]&lt;/DisplayText&gt;&lt;record&gt;&lt;rec-number&gt;8224&lt;/rec-number&gt;&lt;foreign-keys&gt;&lt;key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22AF9">
        <w:rPr>
          <w:noProof/>
        </w:rPr>
        <w:t>[20]</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Y051bT44MTU0PC9SZWNOdW0+PERpc3BsYXlUZXh0PlsxMiwyM108L0Rpc3BsYXlUZXh0PjxyZWNv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C22AF9">
        <w:instrText xml:space="preserve"> ADDIN EN.CITE </w:instrText>
      </w:r>
      <w:r w:rsidR="00C22AF9">
        <w:fldChar w:fldCharType="begin">
          <w:fldData xml:space="preserve">PEVuZE5vdGU+PENpdGU+PEF1dGhvcj5JbnNrbzwvQXV0aG9yPjxZZWFyPjE5OTM8L1llYXI+PFJl
Y051bT44MTU0PC9SZWNOdW0+PERpc3BsYXlUZXh0PlsxMiwyM108L0Rpc3BsYXlUZXh0PjxyZWNv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C22AF9">
        <w:instrText xml:space="preserve"> ADDIN EN.CITE.DATA </w:instrText>
      </w:r>
      <w:r w:rsidR="00C22AF9">
        <w:fldChar w:fldCharType="end"/>
      </w:r>
      <w:r>
        <w:fldChar w:fldCharType="separate"/>
      </w:r>
      <w:r w:rsidR="00C22AF9">
        <w:rPr>
          <w:noProof/>
        </w:rPr>
        <w:t>[12,23]</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05019C"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78AD698B"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C22AF9">
        <w:instrText xml:space="preserve"> ADDIN EN.CITE &lt;EndNote&gt;&lt;Cite&gt;&lt;Author&gt;Samson&lt;/Author&gt;&lt;Year&gt;2006&lt;/Year&gt;&lt;RecNum&gt;8104&lt;/RecNum&gt;&lt;DisplayText&gt;[23]&lt;/DisplayText&gt;&lt;record&gt;&lt;rec-number&gt;8104&lt;/rec-number&gt;&lt;foreign-keys&gt;&lt;key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C22AF9">
        <w:rPr>
          <w:noProof/>
        </w:rPr>
        <w:t>[23]</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DBA1A60"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rsidR="00B061B8">
        <w:fldChar w:fldCharType="separate"/>
      </w:r>
      <w:r w:rsidR="00C22AF9">
        <w:rPr>
          <w:noProof/>
        </w:rPr>
        <w:t>[15]</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33" w:name="_Toc496529139"/>
      <w:r>
        <w:t>T</w:t>
      </w:r>
      <w:r>
        <w:rPr>
          <w:vertAlign w:val="subscript"/>
        </w:rPr>
        <w:t>1</w:t>
      </w:r>
      <w:r>
        <w:t xml:space="preserve"> Mapping</w:t>
      </w:r>
      <w:bookmarkEnd w:id="33"/>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34" w:name="_Toc496529140"/>
      <w:r>
        <w:t>Data Analysis</w:t>
      </w:r>
      <w:bookmarkEnd w:id="34"/>
    </w:p>
    <w:p w14:paraId="2C9D32F6" w14:textId="3DFC9A8F"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w:t>
      </w:r>
    </w:p>
    <w:p w14:paraId="1015A8E8" w14:textId="47E359DA"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C22AF9">
        <w:instrText xml:space="preserve"> ADDIN EN.CITE &lt;EndNote&gt;&lt;Cite&gt;&lt;Author&gt;Sled&lt;/Author&gt;&lt;Year&gt;1998&lt;/Year&gt;&lt;RecNum&gt;3864&lt;/RecNum&gt;&lt;DisplayText&gt;[19]&lt;/DisplayText&gt;&lt;record&gt;&lt;rec-number&gt;3864&lt;/rec-number&gt;&lt;foreign-keys&gt;&lt;key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22AF9">
        <w:rPr>
          <w:noProof/>
        </w:rPr>
        <w:t>[19]</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UmVjTnVtPjE5NTwvUmVjTnVtPjxEaXNwbGF5VGV4dD5bMTMsMjZdPC9EaXNwbGF5VGV4dD48cmVj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22AF9">
        <w:instrText xml:space="preserve"> ADDIN EN.CITE.DATA </w:instrText>
      </w:r>
      <w:r w:rsidR="00C22AF9">
        <w:fldChar w:fldCharType="end"/>
      </w:r>
      <w:r>
        <w:fldChar w:fldCharType="separate"/>
      </w:r>
      <w:r w:rsidR="00C22AF9">
        <w:rPr>
          <w:noProof/>
        </w:rPr>
        <w:t>[13,26]</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87F7DC3"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ZWNOdW0+ODE3NjwvUmVjTnVtPjxEaXNwbGF5VGV4dD5bMTUsMjNdPC9EaXNwbGF5VGV4dD48cmVj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ZWNOdW0+ODE3NjwvUmVjTnVtPjxEaXNwbGF5VGV4dD5bMTUsMjNdPC9EaXNwbGF5VGV4dD48cmVj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C22AF9">
        <w:instrText xml:space="preserve"> ADDIN EN.CITE.DATA </w:instrText>
      </w:r>
      <w:r w:rsidR="00C22AF9">
        <w:fldChar w:fldCharType="end"/>
      </w:r>
      <w:r>
        <w:fldChar w:fldCharType="separate"/>
      </w:r>
      <w:r w:rsidR="00C22AF9">
        <w:rPr>
          <w:noProof/>
        </w:rPr>
        <w:t>[15,23]</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35" w:name="_Toc496529141"/>
      <w:r>
        <w:t>Results</w:t>
      </w:r>
      <w:bookmarkEnd w:id="35"/>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A21F31">
        <w:t xml:space="preserve">Figure </w:t>
      </w:r>
      <w:r w:rsidR="00A21F31">
        <w:rPr>
          <w:noProof/>
        </w:rPr>
        <w:t>3</w:t>
      </w:r>
      <w:r w:rsidR="00A21F31">
        <w:noBreakHyphen/>
      </w:r>
      <w:r w:rsidR="00A21F31">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A21F31">
        <w:t xml:space="preserve">Table </w:t>
      </w:r>
      <w:r w:rsidR="00A21F31">
        <w:rPr>
          <w:noProof/>
        </w:rPr>
        <w:t>3</w:t>
      </w:r>
      <w:r w:rsidR="00A21F31">
        <w:noBreakHyphen/>
      </w:r>
      <w:r w:rsidR="00A21F31">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A21F31">
        <w:t xml:space="preserve">Table </w:t>
      </w:r>
      <w:r w:rsidR="00A21F31">
        <w:rPr>
          <w:noProof/>
        </w:rPr>
        <w:t>3</w:t>
      </w:r>
      <w:r w:rsidR="00A21F31">
        <w:noBreakHyphen/>
      </w:r>
      <w:r w:rsidR="00A21F31">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36" w:name="_Ref488848528"/>
      <w:bookmarkStart w:id="37" w:name="_Toc496614855"/>
      <w:r>
        <w:t xml:space="preserve">Figure </w:t>
      </w:r>
      <w:fldSimple w:instr=" STYLEREF 1 \s ">
        <w:r w:rsidR="00A21F31">
          <w:rPr>
            <w:noProof/>
          </w:rPr>
          <w:t>3</w:t>
        </w:r>
      </w:fldSimple>
      <w:r w:rsidR="00624382">
        <w:noBreakHyphen/>
      </w:r>
      <w:fldSimple w:instr=" SEQ Figure \* ARABIC \s 1 ">
        <w:r w:rsidR="00A21F31">
          <w:rPr>
            <w:noProof/>
          </w:rPr>
          <w:t>2</w:t>
        </w:r>
      </w:fldSimple>
      <w:bookmarkEnd w:id="36"/>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37"/>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38" w:name="_Ref488848572"/>
      <w:bookmarkStart w:id="39" w:name="_Toc496614856"/>
      <w:r>
        <w:t xml:space="preserve">Figure </w:t>
      </w:r>
      <w:fldSimple w:instr=" STYLEREF 1 \s ">
        <w:r w:rsidR="00A21F31">
          <w:rPr>
            <w:noProof/>
          </w:rPr>
          <w:t>3</w:t>
        </w:r>
      </w:fldSimple>
      <w:r w:rsidR="00624382">
        <w:noBreakHyphen/>
      </w:r>
      <w:fldSimple w:instr=" SEQ Figure \* ARABIC \s 1 ">
        <w:r w:rsidR="00A21F31">
          <w:rPr>
            <w:noProof/>
          </w:rPr>
          <w:t>3</w:t>
        </w:r>
      </w:fldSimple>
      <w:bookmarkEnd w:id="38"/>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39"/>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0" w:name="_Ref488850518"/>
      <w:bookmarkStart w:id="41" w:name="_Toc496529200"/>
      <w:r>
        <w:t xml:space="preserve">Table </w:t>
      </w:r>
      <w:fldSimple w:instr=" STYLEREF 1 \s ">
        <w:r w:rsidR="00A21F31">
          <w:rPr>
            <w:noProof/>
          </w:rPr>
          <w:t>3</w:t>
        </w:r>
      </w:fldSimple>
      <w:r w:rsidR="0061791F">
        <w:noBreakHyphen/>
      </w:r>
      <w:fldSimple w:instr=" SEQ Table \* ARABIC \s 1 ">
        <w:r w:rsidR="00A21F31">
          <w:rPr>
            <w:noProof/>
          </w:rPr>
          <w:t>1</w:t>
        </w:r>
      </w:fldSimple>
      <w:bookmarkEnd w:id="40"/>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1"/>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42" w:name="_Ref488850531"/>
      <w:bookmarkStart w:id="43" w:name="_Toc496529201"/>
      <w:r>
        <w:lastRenderedPageBreak/>
        <w:t xml:space="preserve">Table </w:t>
      </w:r>
      <w:fldSimple w:instr=" STYLEREF 1 \s ">
        <w:r w:rsidR="00A21F31">
          <w:rPr>
            <w:noProof/>
          </w:rPr>
          <w:t>3</w:t>
        </w:r>
      </w:fldSimple>
      <w:r w:rsidR="0061791F">
        <w:noBreakHyphen/>
      </w:r>
      <w:fldSimple w:instr=" SEQ Table \* ARABIC \s 1 ">
        <w:r w:rsidR="00A21F31">
          <w:rPr>
            <w:noProof/>
          </w:rPr>
          <w:t>2</w:t>
        </w:r>
      </w:fldSimple>
      <w:bookmarkEnd w:id="42"/>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43"/>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2EEBAE2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dW0+ODIwODwvUmVjTnVtPjxEaXNwbGF5VGV4dD5bMjhdPC9EaXNwbGF5VGV4dD48cmVjb3JkPjxy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C22AF9">
        <w:instrText xml:space="preserve"> ADDIN EN.CITE </w:instrText>
      </w:r>
      <w:r w:rsidR="00C22AF9">
        <w:fldChar w:fldCharType="begin">
          <w:fldData xml:space="preserve">PEVuZE5vdGU+PENpdGU+PEF1dGhvcj5MaXU8L0F1dGhvcj48WWVhcj4yMDEzPC9ZZWFyPjxSZWNO
dW0+ODIwODwvUmVjTnVtPjxEaXNwbGF5VGV4dD5bMjhdPC9EaXNwbGF5VGV4dD48cmVjb3JkPjxy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C22AF9">
        <w:instrText xml:space="preserve"> ADDIN EN.CITE.DATA </w:instrText>
      </w:r>
      <w:r w:rsidR="00C22AF9">
        <w:fldChar w:fldCharType="end"/>
      </w:r>
      <w:r>
        <w:fldChar w:fldCharType="separate"/>
      </w:r>
      <w:r w:rsidR="00C22AF9">
        <w:rPr>
          <w:noProof/>
        </w:rPr>
        <w:t>[28]</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A21F31">
        <w:t xml:space="preserve">Figure </w:t>
      </w:r>
      <w:r w:rsidR="00A21F31">
        <w:rPr>
          <w:noProof/>
        </w:rPr>
        <w:t>3</w:t>
      </w:r>
      <w:r w:rsidR="00A21F31">
        <w:noBreakHyphen/>
      </w:r>
      <w:r w:rsidR="00A21F31">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C22AF9">
        <w:rPr>
          <w:noProof/>
        </w:rPr>
        <w:t>[13]</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44" w:name="_Ref488851949"/>
      <w:bookmarkStart w:id="45" w:name="_Toc496614857"/>
      <w:r>
        <w:t xml:space="preserve">Figure </w:t>
      </w:r>
      <w:fldSimple w:instr=" STYLEREF 1 \s ">
        <w:r w:rsidR="00A21F31">
          <w:rPr>
            <w:noProof/>
          </w:rPr>
          <w:t>3</w:t>
        </w:r>
      </w:fldSimple>
      <w:r w:rsidR="00624382">
        <w:noBreakHyphen/>
      </w:r>
      <w:fldSimple w:instr=" SEQ Figure \* ARABIC \s 1 ">
        <w:r w:rsidR="00A21F31">
          <w:rPr>
            <w:noProof/>
          </w:rPr>
          <w:t>4</w:t>
        </w:r>
      </w:fldSimple>
      <w:bookmarkEnd w:id="44"/>
      <w:r>
        <w:t>. Unfiltered (a) and Gaussian filtered (b) B</w:t>
      </w:r>
      <w:r w:rsidRPr="002C7AAE">
        <w:rPr>
          <w:vertAlign w:val="subscript"/>
        </w:rPr>
        <w:t>1</w:t>
      </w:r>
      <w:r>
        <w:t xml:space="preserve"> maps of a single subject. (c) Relative differences between unfiltered and filtered maps shown as percent difference maps.</w:t>
      </w:r>
      <w:bookmarkEnd w:id="45"/>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A21F31">
        <w:t xml:space="preserve">Table </w:t>
      </w:r>
      <w:r w:rsidR="00A21F31">
        <w:rPr>
          <w:noProof/>
        </w:rPr>
        <w:t>3</w:t>
      </w:r>
      <w:r w:rsidR="00A21F31">
        <w:noBreakHyphen/>
      </w:r>
      <w:r w:rsidR="00A21F31">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46" w:name="_Ref488852500"/>
      <w:bookmarkStart w:id="47" w:name="_Toc496614858"/>
      <w:r>
        <w:t xml:space="preserve">Figure </w:t>
      </w:r>
      <w:fldSimple w:instr=" STYLEREF 1 \s ">
        <w:r w:rsidR="00A21F31">
          <w:rPr>
            <w:noProof/>
          </w:rPr>
          <w:t>3</w:t>
        </w:r>
      </w:fldSimple>
      <w:r w:rsidR="00624382">
        <w:noBreakHyphen/>
      </w:r>
      <w:fldSimple w:instr=" SEQ Figure \* ARABIC \s 1 ">
        <w:r w:rsidR="00A21F31">
          <w:rPr>
            <w:noProof/>
          </w:rPr>
          <w:t>5</w:t>
        </w:r>
      </w:fldSimple>
      <w:bookmarkEnd w:id="46"/>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47"/>
    </w:p>
    <w:p w14:paraId="748B81FA" w14:textId="09A66612"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A21F31">
        <w:t xml:space="preserve">Figure </w:t>
      </w:r>
      <w:r w:rsidR="00A21F31">
        <w:rPr>
          <w:noProof/>
        </w:rPr>
        <w:t>3</w:t>
      </w:r>
      <w:r w:rsidR="00A21F31">
        <w:noBreakHyphen/>
      </w:r>
      <w:r w:rsidR="00A21F31">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C22AF9">
        <w:rPr>
          <w:noProof/>
        </w:rPr>
        <w:t>[13]</w:t>
      </w:r>
      <w:r w:rsidR="00007D11">
        <w:fldChar w:fldCharType="end"/>
      </w:r>
      <w:r w:rsidR="00007D11">
        <w:t>.</w:t>
      </w:r>
    </w:p>
    <w:p w14:paraId="190BC435" w14:textId="16FCFA9A" w:rsidR="00007D11" w:rsidRDefault="00007D11" w:rsidP="00007D11">
      <w:pPr>
        <w:pStyle w:val="Titre2"/>
      </w:pPr>
      <w:bookmarkStart w:id="48" w:name="_Toc496529142"/>
      <w:r>
        <w:t>Discussion</w:t>
      </w:r>
      <w:bookmarkEnd w:id="48"/>
    </w:p>
    <w:p w14:paraId="7372D25C" w14:textId="1A64B8CB"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C22AF9">
        <w:instrText xml:space="preserve"> ADDIN EN.CITE &lt;EndNote&gt;&lt;Cite&gt;&lt;Author&gt;Wang&lt;/Author&gt;&lt;Year&gt;2005&lt;/Year&gt;&lt;RecNum&gt;8224&lt;/RecNum&gt;&lt;DisplayText&gt;[20]&lt;/DisplayText&gt;&lt;record&gt;&lt;rec-number&gt;8224&lt;/rec-number&gt;&lt;foreign-keys&gt;&lt;key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22AF9">
        <w:rPr>
          <w:noProof/>
        </w:rPr>
        <w:t>[20]</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C22AF9">
        <w:instrText xml:space="preserve"> ADDIN EN.CITE &lt;EndNote&gt;&lt;Cite&gt;&lt;Author&gt;Samson&lt;/Author&gt;&lt;Year&gt;2006&lt;/Year&gt;&lt;RecNum&gt;8104&lt;/RecNum&gt;&lt;DisplayText&gt;[23]&lt;/DisplayText&gt;&lt;record&gt;&lt;rec-number&gt;8104&lt;/rec-number&gt;&lt;foreign-keys&gt;&lt;key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C22AF9">
        <w:rPr>
          <w:noProof/>
        </w:rPr>
        <w:t>[23]</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C22AF9">
        <w:instrText xml:space="preserve"> ADDIN EN.CITE &lt;EndNote&gt;&lt;Cite&gt;&lt;Author&gt;Wang&lt;/Author&gt;&lt;Year&gt;2005&lt;/Year&gt;&lt;RecNum&gt;8224&lt;/RecNum&gt;&lt;DisplayText&gt;[20]&lt;/DisplayText&gt;&lt;record&gt;&lt;rec-number&gt;8224&lt;/rec-number&gt;&lt;foreign-keys&gt;&lt;key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22AF9">
        <w:rPr>
          <w:noProof/>
        </w:rPr>
        <w:t>[20]</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13C8B2E7"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C22AF9">
        <w:instrText xml:space="preserve"> ADDIN EN.CITE &lt;EndNote&gt;&lt;Cite&gt;&lt;Author&gt;Lutti&lt;/Author&gt;&lt;Year&gt;2010&lt;/Year&gt;&lt;RecNum&gt;8156&lt;/RecNum&gt;&lt;DisplayText&gt;[26]&lt;/DisplayText&gt;&lt;record&gt;&lt;rec-number&gt;8156&lt;/rec-number&gt;&lt;foreign-keys&gt;&lt;key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22AF9">
        <w:rPr>
          <w:noProof/>
        </w:rPr>
        <w:t>[26]</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UmVjTnVtPjgxNzE8L1JlY051bT48RGlzcGxheVRleHQ+WzI5LDMwXTwvRGlzcGxheVRleHQ+PHJl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C22AF9">
        <w:instrText xml:space="preserve"> ADDIN EN.CITE </w:instrText>
      </w:r>
      <w:r w:rsidR="00C22AF9">
        <w:fldChar w:fldCharType="begin">
          <w:fldData xml:space="preserve">PEVuZE5vdGU+PENpdGU+PEF1dGhvcj5Nb3JyZWxsPC9BdXRob3I+PFllYXI+MjAxMDwvWWVhcj48
UmVjTnVtPjgxNzE8L1JlY051bT48RGlzcGxheVRleHQ+WzI5LDMwXTwvRGlzcGxheVRleHQ+PHJl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C22AF9">
        <w:instrText xml:space="preserve"> ADDIN EN.CITE.DATA </w:instrText>
      </w:r>
      <w:r w:rsidR="00C22AF9">
        <w:fldChar w:fldCharType="end"/>
      </w:r>
      <w:r w:rsidR="0016138E">
        <w:fldChar w:fldCharType="separate"/>
      </w:r>
      <w:r w:rsidR="00C22AF9">
        <w:rPr>
          <w:noProof/>
        </w:rPr>
        <w:t>[29,30]</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EFEEADA"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C22AF9">
        <w:instrText xml:space="preserve"> ADDIN EN.CITE &lt;EndNote&gt;&lt;Cite&gt;&lt;Author&gt;Balezeau&lt;/Author&gt;&lt;Year&gt;2011&lt;/Year&gt;&lt;RecNum&gt;8167&lt;/RecNum&gt;&lt;DisplayText&gt;[31]&lt;/DisplayText&gt;&lt;record&gt;&lt;rec-number&gt;8167&lt;/rec-number&gt;&lt;foreign-keys&gt;&lt;key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22AF9">
        <w:rPr>
          <w:noProof/>
        </w:rPr>
        <w:t>[31]</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C22AF9">
        <w:instrText xml:space="preserve"> ADDIN EN.CITE &lt;EndNote&gt;&lt;Cite&gt;&lt;Author&gt;Lutti&lt;/Author&gt;&lt;Year&gt;2014&lt;/Year&gt;&lt;RecNum&gt;8210&lt;/RecNum&gt;&lt;DisplayText&gt;[32]&lt;/DisplayText&gt;&lt;record&gt;&lt;rec-number&gt;8210&lt;/rec-number&gt;&lt;foreign-keys&gt;&lt;key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C22AF9">
        <w:rPr>
          <w:noProof/>
        </w:rPr>
        <w:t>[32]</w:t>
      </w:r>
      <w:r>
        <w:fldChar w:fldCharType="end"/>
      </w:r>
      <w:r>
        <w:t>. A modified DA B</w:t>
      </w:r>
      <w:r w:rsidRPr="0016138E">
        <w:rPr>
          <w:vertAlign w:val="subscript"/>
        </w:rPr>
        <w:t>1</w:t>
      </w:r>
      <w:r>
        <w:t xml:space="preserve"> method has also been proposed to map low flip angles accurately </w:t>
      </w:r>
      <w:r>
        <w:fldChar w:fldCharType="begin"/>
      </w:r>
      <w:r w:rsidR="00C22AF9">
        <w:instrText xml:space="preserve"> ADDIN EN.CITE &lt;EndNote&gt;&lt;Cite&gt;&lt;Author&gt;Balezeau&lt;/Author&gt;&lt;Year&gt;2011&lt;/Year&gt;&lt;RecNum&gt;8167&lt;/RecNum&gt;&lt;DisplayText&gt;[31]&lt;/DisplayText&gt;&lt;record&gt;&lt;rec-number&gt;8167&lt;/rec-number&gt;&lt;foreign-keys&gt;&lt;key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22AF9">
        <w:rPr>
          <w:noProof/>
        </w:rPr>
        <w:t>[31]</w:t>
      </w:r>
      <w:r>
        <w:fldChar w:fldCharType="end"/>
      </w:r>
      <w:r>
        <w:t>, which could possibly be adapted to use fast k-space readout acquisition pulse sequences, such as EPI or fast spin-echo.</w:t>
      </w:r>
    </w:p>
    <w:p w14:paraId="11900759" w14:textId="47FD4D15"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C22AF9">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C22AF9">
        <w:rPr>
          <w:noProof/>
        </w:rPr>
        <w:t>[33]</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C22AF9">
        <w:instrText xml:space="preserve"> ADDIN EN.CITE &lt;EndNote&gt;&lt;Cite&gt;&lt;Author&gt;Sacolick&lt;/Author&gt;&lt;Year&gt;2010&lt;/Year&gt;&lt;RecNum&gt;3683&lt;/RecNum&gt;&lt;DisplayText&gt;[14]&lt;/DisplayText&gt;&lt;record&gt;&lt;rec-number&gt;3683&lt;/rec-number&gt;&lt;foreign-keys&gt;&lt;key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C22AF9">
        <w:rPr>
          <w:noProof/>
        </w:rPr>
        <w:t>[14]</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C22AF9">
        <w:instrText xml:space="preserve"> ADDIN EN.CITE &lt;EndNote&gt;&lt;Cite&gt;&lt;Author&gt;Parker&lt;/Author&gt;&lt;Year&gt;2001&lt;/Year&gt;&lt;RecNum&gt;8221&lt;/RecNum&gt;&lt;DisplayText&gt;[34]&lt;/DisplayText&gt;&lt;record&gt;&lt;rec-number&gt;8221&lt;/rec-number&gt;&lt;foreign-keys&gt;&lt;key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C22AF9">
        <w:rPr>
          <w:noProof/>
        </w:rPr>
        <w:t>[34]</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C22AF9">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C22AF9">
        <w:rPr>
          <w:noProof/>
        </w:rPr>
        <w:t>[33]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C22AF9">
        <w:instrText xml:space="preserve"> ADDIN EN.CITE &lt;EndNote&gt;&lt;Cite&gt;&lt;Author&gt;Mitsouras&lt;/Author&gt;&lt;Year&gt;2006&lt;/Year&gt;&lt;RecNum&gt;8223&lt;/RecNum&gt;&lt;DisplayText&gt;[35]&lt;/DisplayText&gt;&lt;record&gt;&lt;rec-number&gt;8223&lt;/rec-number&gt;&lt;foreign-keys&gt;&lt;key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C22AF9">
        <w:rPr>
          <w:noProof/>
        </w:rPr>
        <w:t>[35]</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38B41B62"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UmVjTnVtPjE5NTwvUmVjTnVtPjxEaXNwbGF5VGV4dD5bMTMsMjYsMzZdPC9EaXNwbGF5VGV4dD48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UmVjTnVtPjE5NTwvUmVjTnVtPjxEaXNwbGF5VGV4dD5bMTMsMjYsMzZdPC9EaXNwbGF5VGV4dD48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C22AF9">
        <w:instrText xml:space="preserve"> ADDIN EN.CITE.DATA </w:instrText>
      </w:r>
      <w:r w:rsidR="00C22AF9">
        <w:fldChar w:fldCharType="end"/>
      </w:r>
      <w:r>
        <w:fldChar w:fldCharType="separate"/>
      </w:r>
      <w:r w:rsidR="00C22AF9">
        <w:rPr>
          <w:noProof/>
        </w:rPr>
        <w:t>[13,26,36]</w:t>
      </w:r>
      <w:r>
        <w:fldChar w:fldCharType="end"/>
      </w:r>
      <w:r>
        <w:t>, as the B</w:t>
      </w:r>
      <w:r w:rsidRPr="00516635">
        <w:rPr>
          <w:vertAlign w:val="subscript"/>
        </w:rPr>
        <w:t>1</w:t>
      </w:r>
      <w:r>
        <w:t xml:space="preserve"> variation in the brain is expected to be smooth and spatially slowly varying </w:t>
      </w:r>
      <w:r>
        <w:fldChar w:fldCharType="begin"/>
      </w:r>
      <w:r w:rsidR="00C22AF9">
        <w:instrText xml:space="preserve"> ADDIN EN.CITE &lt;EndNote&gt;&lt;Cite&gt;&lt;Author&gt;Sled&lt;/Author&gt;&lt;Year&gt;1998&lt;/Year&gt;&lt;RecNum&gt;3864&lt;/RecNum&gt;&lt;DisplayText&gt;[19]&lt;/DisplayText&gt;&lt;record&gt;&lt;rec-number&gt;3864&lt;/rec-number&gt;&lt;foreign-keys&gt;&lt;key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22AF9">
        <w:rPr>
          <w:noProof/>
        </w:rPr>
        <w:t>[19]</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C22AF9">
        <w:rPr>
          <w:noProof/>
        </w:rPr>
        <w:t>[13]</w:t>
      </w:r>
      <w:r>
        <w:fldChar w:fldCharType="end"/>
      </w:r>
      <w:r>
        <w:t xml:space="preserve"> to 10 mm </w:t>
      </w:r>
      <w:r>
        <w:fldChar w:fldCharType="begin"/>
      </w:r>
      <w:r w:rsidR="00C22AF9">
        <w:instrText xml:space="preserve"> ADDIN EN.CITE &lt;EndNote&gt;&lt;Cite&gt;&lt;Author&gt;Helms&lt;/Author&gt;&lt;Year&gt;2008&lt;/Year&gt;&lt;RecNum&gt;8177&lt;/RecNum&gt;&lt;DisplayText&gt;[36]&lt;/DisplayText&gt;&lt;record&gt;&lt;rec-number&gt;8177&lt;/rec-number&gt;&lt;foreign-keys&gt;&lt;key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C22AF9">
        <w:rPr>
          <w:noProof/>
        </w:rPr>
        <w:t>[36]</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UmVjTnVtPjE5NTwvUmVjTnVtPjxEaXNwbGF5VGV4dD5bMTMsMjZdPC9EaXNwbGF5VGV4dD48cmVj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22AF9">
        <w:instrText xml:space="preserve"> ADDIN EN.CITE.DATA </w:instrText>
      </w:r>
      <w:r w:rsidR="00C22AF9">
        <w:fldChar w:fldCharType="end"/>
      </w:r>
      <w:r>
        <w:fldChar w:fldCharType="separate"/>
      </w:r>
      <w:r w:rsidR="00C22AF9">
        <w:rPr>
          <w:noProof/>
        </w:rPr>
        <w:t>[13,26]</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C22AF9">
        <w:instrText xml:space="preserve"> ADDIN EN.CITE &lt;EndNote&gt;&lt;Cite&gt;&lt;Author&gt;Kellner&lt;/Author&gt;&lt;Year&gt;2016&lt;/Year&gt;&lt;RecNum&gt;8240&lt;/RecNum&gt;&lt;DisplayText&gt;[37]&lt;/DisplayText&gt;&lt;record&gt;&lt;rec-number&gt;8240&lt;/rec-number&gt;&lt;foreign-keys&gt;&lt;key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C22AF9">
        <w:rPr>
          <w:noProof/>
        </w:rPr>
        <w:t>[37]</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484294E1"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C22AF9">
        <w:instrText xml:space="preserve"> ADDIN EN.CITE &lt;EndNote&gt;&lt;Cite&gt;&lt;Author&gt;Nehrke&lt;/Author&gt;&lt;Year&gt;2010&lt;/Year&gt;&lt;RecNum&gt;8243&lt;/RecNum&gt;&lt;DisplayText&gt;[38]&lt;/DisplayText&gt;&lt;record&gt;&lt;rec-number&gt;8243&lt;/rec-number&gt;&lt;foreign-keys&gt;&lt;key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C22AF9">
        <w:rPr>
          <w:noProof/>
        </w:rPr>
        <w:t>[38]</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22AF9">
        <w:instrText xml:space="preserve"> ADDIN EN.CITE &lt;EndNote&gt;&lt;Cite&gt;&lt;Author&gt;Pohmann&lt;/Author&gt;&lt;Year&gt;2013&lt;/Year&gt;&lt;RecNum&gt;8175&lt;/RecNum&gt;&lt;DisplayText&gt;[39]&lt;/DisplayText&gt;&lt;record&gt;&lt;rec-number&gt;8175&lt;/rec-number&gt;&lt;foreign-keys&gt;&lt;key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22AF9">
        <w:rPr>
          <w:noProof/>
        </w:rPr>
        <w:t>[39]</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C22AF9">
        <w:instrText xml:space="preserve"> ADDIN EN.CITE &lt;EndNote&gt;&lt;Cite&gt;&lt;Author&gt;Saranathan&lt;/Author&gt;&lt;Year&gt;2013&lt;/Year&gt;&lt;RecNum&gt;8166&lt;/RecNum&gt;&lt;DisplayText&gt;[40]&lt;/DisplayText&gt;&lt;record&gt;&lt;rec-number&gt;8166&lt;/rec-number&gt;&lt;foreign-keys&gt;&lt;key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C22AF9">
        <w:rPr>
          <w:noProof/>
        </w:rPr>
        <w:t>[40]</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C22AF9">
        <w:instrText xml:space="preserve"> ADDIN EN.CITE &lt;EndNote&gt;&lt;Cite&gt;&lt;Author&gt;Lutti&lt;/Author&gt;&lt;Year&gt;2012&lt;/Year&gt;&lt;RecNum&gt;8179&lt;/RecNum&gt;&lt;DisplayText&gt;[41]&lt;/DisplayText&gt;&lt;record&gt;&lt;rec-number&gt;8179&lt;/rec-number&gt;&lt;foreign-keys&gt;&lt;key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C22AF9">
        <w:rPr>
          <w:noProof/>
        </w:rPr>
        <w:t>[41]</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C22AF9">
        <w:instrText xml:space="preserve"> ADDIN EN.CITE &lt;EndNote&gt;&lt;Cite&gt;&lt;Author&gt;Lutti&lt;/Author&gt;&lt;Year&gt;2014&lt;/Year&gt;&lt;RecNum&gt;8245&lt;/RecNum&gt;&lt;DisplayText&gt;[42]&lt;/DisplayText&gt;&lt;record&gt;&lt;rec-number&gt;8245&lt;/rec-number&gt;&lt;foreign-keys&gt;&lt;key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C22AF9">
        <w:rPr>
          <w:noProof/>
        </w:rPr>
        <w:t>[42]</w:t>
      </w:r>
      <w:r>
        <w:fldChar w:fldCharType="end"/>
      </w:r>
      <w:r>
        <w:t>, such as AFI, BS, or other advanced B</w:t>
      </w:r>
      <w:r w:rsidRPr="00076304">
        <w:rPr>
          <w:vertAlign w:val="subscript"/>
        </w:rPr>
        <w:t>1</w:t>
      </w:r>
      <w:r>
        <w:t xml:space="preserve"> mapping techniques.</w:t>
      </w:r>
    </w:p>
    <w:p w14:paraId="7B8919D7" w14:textId="1CBE7C37"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PFJlY051bT4zNjgzPC9SZWNOdW0+PERpc3BsYXlUZXh0PlsxNCwyNl08L0Rpc3BsYXlUZXh0Pjxy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22AF9">
        <w:instrText xml:space="preserve"> ADDIN EN.CITE </w:instrText>
      </w:r>
      <w:r w:rsidR="00C22AF9">
        <w:fldChar w:fldCharType="begin">
          <w:fldData xml:space="preserve">PEVuZE5vdGU+PENpdGU+PEF1dGhvcj5TYWNvbGljazwvQXV0aG9yPjxZZWFyPjIwMTA8L1llYXI+
PFJlY051bT4zNjgzPC9SZWNOdW0+PERpc3BsYXlUZXh0PlsxNCwyNl08L0Rpc3BsYXlUZXh0Pjxy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22AF9">
        <w:instrText xml:space="preserve"> ADDIN EN.CITE.DATA </w:instrText>
      </w:r>
      <w:r w:rsidR="00C22AF9">
        <w:fldChar w:fldCharType="end"/>
      </w:r>
      <w:r>
        <w:fldChar w:fldCharType="separate"/>
      </w:r>
      <w:r w:rsidR="00C22AF9">
        <w:rPr>
          <w:noProof/>
        </w:rPr>
        <w:t>[14,26]</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49" w:name="_Toc496529143"/>
      <w:r>
        <w:t>Acknowledgments</w:t>
      </w:r>
      <w:bookmarkEnd w:id="49"/>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0" w:name="_Toc49652914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0"/>
    </w:p>
    <w:p w14:paraId="57DBF093" w14:textId="49698C0E" w:rsidR="003F2C39" w:rsidRDefault="003F2C39" w:rsidP="003F2C39">
      <w:pPr>
        <w:pStyle w:val="Titre2"/>
      </w:pPr>
      <w:bookmarkStart w:id="51" w:name="_Toc496529145"/>
      <w:r>
        <w:t>Preface</w:t>
      </w:r>
      <w:bookmarkEnd w:id="51"/>
    </w:p>
    <w:p w14:paraId="67288F4F" w14:textId="2B001147" w:rsidR="005810A7" w:rsidRDefault="00B400B9" w:rsidP="00B400B9">
      <w:pPr>
        <w:pStyle w:val="Pardeliste"/>
        <w:numPr>
          <w:ilvl w:val="0"/>
          <w:numId w:val="30"/>
        </w:numPr>
      </w:pPr>
      <w:r>
        <w:t>Paragraph 1</w:t>
      </w:r>
    </w:p>
    <w:p w14:paraId="6A74A173" w14:textId="7CFFFED3" w:rsidR="00B400B9" w:rsidRDefault="00CB4508" w:rsidP="00B400B9">
      <w:pPr>
        <w:pStyle w:val="Pardeliste"/>
        <w:numPr>
          <w:ilvl w:val="1"/>
          <w:numId w:val="30"/>
        </w:numPr>
      </w:pPr>
      <w:r>
        <w:t>Chapter 3 presented potential sources of errors in B</w:t>
      </w:r>
      <w:r>
        <w:rPr>
          <w:vertAlign w:val="subscript"/>
        </w:rPr>
        <w:t>1</w:t>
      </w:r>
      <w:r>
        <w:t>, and the impact inaccurate or the absence of a B</w:t>
      </w:r>
      <w:r>
        <w:rPr>
          <w:vertAlign w:val="subscript"/>
        </w:rPr>
        <w:t>1</w:t>
      </w:r>
      <w:r>
        <w:t xml:space="preserve"> map may have on VFA T</w:t>
      </w:r>
      <w:r>
        <w:rPr>
          <w:vertAlign w:val="subscript"/>
        </w:rPr>
        <w:t>1</w:t>
      </w:r>
      <w:r>
        <w:t xml:space="preserve"> maps.</w:t>
      </w:r>
    </w:p>
    <w:p w14:paraId="7E2C1A75" w14:textId="05A1FF13" w:rsidR="00CB4508" w:rsidRDefault="00CB4508" w:rsidP="00B400B9">
      <w:pPr>
        <w:pStyle w:val="Pardeliste"/>
        <w:numPr>
          <w:ilvl w:val="1"/>
          <w:numId w:val="30"/>
        </w:numPr>
      </w:pPr>
      <w:r>
        <w:t xml:space="preserve">Since </w:t>
      </w:r>
      <w:proofErr w:type="spellStart"/>
      <w:r>
        <w:t>qMT</w:t>
      </w:r>
      <w:proofErr w:type="spellEnd"/>
      <w:r>
        <w:t xml:space="preserve"> depends on both T</w:t>
      </w:r>
      <w:r>
        <w:rPr>
          <w:vertAlign w:val="subscript"/>
        </w:rPr>
        <w:t>1</w:t>
      </w:r>
      <w:r>
        <w:t xml:space="preserve"> and B</w:t>
      </w:r>
      <w:r>
        <w:rPr>
          <w:vertAlign w:val="subscript"/>
        </w:rPr>
        <w:t>1</w:t>
      </w:r>
      <w:r>
        <w:t xml:space="preserve"> maps, </w:t>
      </w:r>
      <w:r w:rsidR="002E21C3">
        <w:t>inaccuracies in B</w:t>
      </w:r>
      <w:r w:rsidR="002E21C3">
        <w:rPr>
          <w:vertAlign w:val="subscript"/>
        </w:rPr>
        <w:t>1</w:t>
      </w:r>
      <w:r w:rsidR="002E21C3">
        <w:t xml:space="preserve"> values will propagate to the </w:t>
      </w:r>
      <w:proofErr w:type="spellStart"/>
      <w:r w:rsidR="002E21C3">
        <w:t>qMT</w:t>
      </w:r>
      <w:proofErr w:type="spellEnd"/>
      <w:r w:rsidR="002E21C3">
        <w:t xml:space="preserve"> fitting parameters differently depending on if the T</w:t>
      </w:r>
      <w:r w:rsidR="002E21C3">
        <w:rPr>
          <w:vertAlign w:val="subscript"/>
        </w:rPr>
        <w:t>1</w:t>
      </w:r>
      <w:r w:rsidR="002E21C3">
        <w:t xml:space="preserve"> mapping method used is B</w:t>
      </w:r>
      <w:r w:rsidR="002E21C3">
        <w:rPr>
          <w:vertAlign w:val="subscript"/>
        </w:rPr>
        <w:t>1</w:t>
      </w:r>
      <w:r w:rsidR="002E21C3">
        <w:t>-independent (e.g. Inversion Recovery) or B</w:t>
      </w:r>
      <w:r w:rsidR="002E21C3">
        <w:rPr>
          <w:vertAlign w:val="subscript"/>
        </w:rPr>
        <w:t>1</w:t>
      </w:r>
      <w:r w:rsidR="002E21C3">
        <w:t>-dependent</w:t>
      </w:r>
      <w:r w:rsidR="002E7217">
        <w:t xml:space="preserve"> (e.g. Variable Flip Angle). For the </w:t>
      </w:r>
      <w:r w:rsidR="002E7217">
        <w:t>B</w:t>
      </w:r>
      <w:r w:rsidR="002E7217">
        <w:rPr>
          <w:vertAlign w:val="subscript"/>
        </w:rPr>
        <w:t>1</w:t>
      </w:r>
      <w:r w:rsidR="002E7217">
        <w:t>-independent</w:t>
      </w:r>
      <w:r w:rsidR="00092CB0">
        <w:t xml:space="preserve"> T</w:t>
      </w:r>
      <w:r w:rsidR="00092CB0">
        <w:rPr>
          <w:vertAlign w:val="subscript"/>
        </w:rPr>
        <w:t>1</w:t>
      </w:r>
      <w:r w:rsidR="002E7217">
        <w:t xml:space="preserve"> case</w:t>
      </w:r>
      <w:r w:rsidR="00092CB0">
        <w:t>, errors in B</w:t>
      </w:r>
      <w:r w:rsidR="00092CB0">
        <w:rPr>
          <w:vertAlign w:val="subscript"/>
        </w:rPr>
        <w:t>1</w:t>
      </w:r>
      <w:r w:rsidR="00092CB0">
        <w:t xml:space="preserve"> value will propagate to </w:t>
      </w:r>
      <w:proofErr w:type="spellStart"/>
      <w:r w:rsidR="00092CB0">
        <w:t>qMT</w:t>
      </w:r>
      <w:proofErr w:type="spellEnd"/>
      <w:r w:rsidR="00092CB0">
        <w:t xml:space="preserve"> fitting parameters through the calibration of the nominal MT pulse and excitation flip angles; f</w:t>
      </w:r>
      <w:r w:rsidR="00092CB0">
        <w:t>or the B</w:t>
      </w:r>
      <w:r w:rsidR="00092CB0">
        <w:rPr>
          <w:vertAlign w:val="subscript"/>
        </w:rPr>
        <w:t>1</w:t>
      </w:r>
      <w:r w:rsidR="00092CB0">
        <w:t>-</w:t>
      </w:r>
      <w:r w:rsidR="00092CB0">
        <w:t>dependent T</w:t>
      </w:r>
      <w:r w:rsidR="00092CB0">
        <w:rPr>
          <w:vertAlign w:val="subscript"/>
        </w:rPr>
        <w:t>1</w:t>
      </w:r>
      <w:r w:rsidR="00092CB0">
        <w:t xml:space="preserve"> case</w:t>
      </w:r>
      <w:r w:rsidR="00092CB0">
        <w:t>, errors in B</w:t>
      </w:r>
      <w:r w:rsidR="00092CB0">
        <w:rPr>
          <w:vertAlign w:val="subscript"/>
        </w:rPr>
        <w:t>1</w:t>
      </w:r>
      <w:r w:rsidR="00092CB0">
        <w:t xml:space="preserve"> value will propagate to </w:t>
      </w:r>
      <w:proofErr w:type="spellStart"/>
      <w:r w:rsidR="00092CB0">
        <w:t>qMT</w:t>
      </w:r>
      <w:proofErr w:type="spellEnd"/>
      <w:r w:rsidR="00092CB0">
        <w:t xml:space="preserve"> through this same pathway, but also through errors in T</w:t>
      </w:r>
      <w:r w:rsidR="00092CB0">
        <w:rPr>
          <w:vertAlign w:val="subscript"/>
        </w:rPr>
        <w:t>1</w:t>
      </w:r>
      <w:r w:rsidR="00092CB0">
        <w:t xml:space="preserve"> (used as a constraint for </w:t>
      </w:r>
      <w:proofErr w:type="spellStart"/>
      <w:r w:rsidR="00092CB0">
        <w:t>qMT</w:t>
      </w:r>
      <w:proofErr w:type="spellEnd"/>
      <w:r w:rsidR="00092CB0">
        <w:t xml:space="preserve"> parameters) as a result of B</w:t>
      </w:r>
      <w:r w:rsidR="00092CB0">
        <w:rPr>
          <w:vertAlign w:val="subscript"/>
        </w:rPr>
        <w:t>1</w:t>
      </w:r>
      <w:r w:rsidR="00092CB0">
        <w:t>-errors.</w:t>
      </w:r>
    </w:p>
    <w:p w14:paraId="3E908353" w14:textId="4C75DA94" w:rsidR="00C45713" w:rsidRDefault="00C45713" w:rsidP="00B400B9">
      <w:pPr>
        <w:pStyle w:val="Pardeliste"/>
        <w:numPr>
          <w:ilvl w:val="1"/>
          <w:numId w:val="30"/>
        </w:numPr>
      </w:pPr>
      <w:r>
        <w:t>The purpose of this chapter is to</w:t>
      </w:r>
      <w:r w:rsidR="002E7217">
        <w:t xml:space="preserve"> explore the differences in B</w:t>
      </w:r>
      <w:r w:rsidR="002E7217">
        <w:rPr>
          <w:vertAlign w:val="subscript"/>
        </w:rPr>
        <w:t>1</w:t>
      </w:r>
      <w:r w:rsidR="002E7217">
        <w:t xml:space="preserve">-sensitivity of </w:t>
      </w:r>
      <w:proofErr w:type="spellStart"/>
      <w:r w:rsidR="002E7217">
        <w:t>qMT</w:t>
      </w:r>
      <w:proofErr w:type="spellEnd"/>
      <w:r w:rsidR="002E7217">
        <w:t xml:space="preserve"> for these two categories of T</w:t>
      </w:r>
      <w:r w:rsidR="002E7217">
        <w:rPr>
          <w:vertAlign w:val="subscript"/>
        </w:rPr>
        <w:t>1</w:t>
      </w:r>
      <w:r w:rsidR="002E7217">
        <w:t xml:space="preserve"> mapping, and to determine which </w:t>
      </w:r>
      <w:r w:rsidR="00092CB0">
        <w:t>T</w:t>
      </w:r>
      <w:r w:rsidR="00092CB0">
        <w:rPr>
          <w:vertAlign w:val="subscript"/>
        </w:rPr>
        <w:t>1</w:t>
      </w:r>
      <w:r w:rsidR="00092CB0">
        <w:t xml:space="preserve"> mapping method case leads to the least </w:t>
      </w:r>
      <w:r w:rsidR="008E16E6">
        <w:t>B</w:t>
      </w:r>
      <w:r w:rsidR="008E16E6">
        <w:rPr>
          <w:vertAlign w:val="subscript"/>
        </w:rPr>
        <w:t>1</w:t>
      </w:r>
      <w:r w:rsidR="008E16E6">
        <w:t>-</w:t>
      </w:r>
      <w:r w:rsidR="00092CB0">
        <w:t>s</w:t>
      </w:r>
      <w:r w:rsidR="008E16E6">
        <w:t>ensitivity for</w:t>
      </w:r>
      <w:r w:rsidR="00092CB0">
        <w:t xml:space="preserve"> </w:t>
      </w:r>
      <w:proofErr w:type="spellStart"/>
      <w:r w:rsidR="00092CB0">
        <w:t>qMT</w:t>
      </w:r>
      <w:proofErr w:type="spellEnd"/>
      <w:r w:rsidR="00092CB0">
        <w:t xml:space="preserve"> parameters, particularly for the parameter-of-interest called the pool-size ratio.</w:t>
      </w:r>
    </w:p>
    <w:p w14:paraId="649B0AF4" w14:textId="3CA39414" w:rsidR="00B400B9" w:rsidRDefault="00B400B9" w:rsidP="00B400B9">
      <w:pPr>
        <w:pStyle w:val="Pardeliste"/>
        <w:numPr>
          <w:ilvl w:val="0"/>
          <w:numId w:val="30"/>
        </w:numPr>
      </w:pPr>
      <w:r>
        <w:t>Paragraph 2</w:t>
      </w:r>
    </w:p>
    <w:p w14:paraId="3AD6F57C" w14:textId="77777777" w:rsidR="00B90251" w:rsidRDefault="00B90251" w:rsidP="00B90251">
      <w:pPr>
        <w:pStyle w:val="Pardeliste"/>
        <w:numPr>
          <w:ilvl w:val="1"/>
          <w:numId w:val="30"/>
        </w:numPr>
      </w:pPr>
      <w:r>
        <w:t>Where manuscript was submitted/published.</w:t>
      </w:r>
    </w:p>
    <w:p w14:paraId="63946A31" w14:textId="77777777" w:rsidR="00B90251" w:rsidRDefault="00B90251" w:rsidP="00B90251">
      <w:pPr>
        <w:pStyle w:val="Pardeliste"/>
        <w:numPr>
          <w:ilvl w:val="1"/>
          <w:numId w:val="30"/>
        </w:numPr>
      </w:pPr>
      <w:r>
        <w:t>One-line description of what is done in the paper</w:t>
      </w:r>
    </w:p>
    <w:p w14:paraId="4FBAB2F7" w14:textId="2AA83AB2" w:rsidR="00B90251" w:rsidRDefault="00B90251" w:rsidP="00B90251">
      <w:pPr>
        <w:pStyle w:val="Pardeliste"/>
        <w:numPr>
          <w:ilvl w:val="1"/>
          <w:numId w:val="30"/>
        </w:numPr>
      </w:pPr>
      <w:r>
        <w:t xml:space="preserve">How it was studied (simulations, sensitivity analysis, in vivo, </w:t>
      </w:r>
      <w:proofErr w:type="spellStart"/>
      <w:r>
        <w:t>etc</w:t>
      </w:r>
      <w:proofErr w:type="spellEnd"/>
      <w:r>
        <w:t>)</w:t>
      </w:r>
    </w:p>
    <w:p w14:paraId="7B0059AC" w14:textId="279B52D3" w:rsidR="00B90251" w:rsidRDefault="00B90251" w:rsidP="00B90251">
      <w:pPr>
        <w:pStyle w:val="Pardeliste"/>
        <w:numPr>
          <w:ilvl w:val="1"/>
          <w:numId w:val="30"/>
        </w:numPr>
      </w:pPr>
      <w:r>
        <w:t>Impact of this paper</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2" w:name="_Toc496529146"/>
      <w:r>
        <w:lastRenderedPageBreak/>
        <w:t>Abstract</w:t>
      </w:r>
      <w:bookmarkEnd w:id="52"/>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53" w:name="_Toc496529147"/>
      <w:r>
        <w:t>Introduction</w:t>
      </w:r>
      <w:bookmarkEnd w:id="53"/>
    </w:p>
    <w:p w14:paraId="52DFC12A" w14:textId="35F022CE"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Y051bT4yNzk1PC9SZWNOdW0+PERpc3BsYXlUZXh0Pls0Myw0NF08L0Rpc3BsYXlUZXh0PjxyZWNv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C22AF9">
        <w:instrText xml:space="preserve"> ADDIN EN.CITE </w:instrText>
      </w:r>
      <w:r w:rsidR="00C22AF9">
        <w:fldChar w:fldCharType="begin">
          <w:fldData xml:space="preserve">PEVuZE5vdGU+PENpdGU+PEF1dGhvcj5Xb2xmZjwvQXV0aG9yPjxZZWFyPjE5ODk8L1llYXI+PFJl
Y051bT4yNzk1PC9SZWNOdW0+PERpc3BsYXlUZXh0Pls0Myw0NF08L0Rpc3BsYXlUZXh0PjxyZWNv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C22AF9">
        <w:instrText xml:space="preserve"> ADDIN EN.CITE.DATA </w:instrText>
      </w:r>
      <w:r w:rsidR="00C22AF9">
        <w:fldChar w:fldCharType="end"/>
      </w:r>
      <w:r>
        <w:fldChar w:fldCharType="separate"/>
      </w:r>
      <w:r w:rsidR="00C22AF9">
        <w:rPr>
          <w:noProof/>
        </w:rPr>
        <w:t>[43,44]</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PjxSZWNOdW0+MjcxNzwvUmVjTnVtPjxEaXNwbGF5VGV4dD5bNCw0NV08L0Rpc3BsYXlUZXh0Pjxy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C22AF9">
        <w:instrText xml:space="preserve"> ADDIN EN.CITE </w:instrText>
      </w:r>
      <w:r w:rsidR="00C22AF9">
        <w:fldChar w:fldCharType="begin">
          <w:fldData xml:space="preserve">PEVuZE5vdGU+PENpdGU+PEF1dGhvcj5TY2htaWVyZXI8L0F1dGhvcj48WWVhcj4yMDA3PC9ZZWFy
PjxSZWNOdW0+MjcxNzwvUmVjTnVtPjxEaXNwbGF5VGV4dD5bNCw0NV08L0Rpc3BsYXlUZXh0Pjxy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C22AF9">
        <w:instrText xml:space="preserve"> ADDIN EN.CITE.DATA </w:instrText>
      </w:r>
      <w:r w:rsidR="00C22AF9">
        <w:fldChar w:fldCharType="end"/>
      </w:r>
      <w:r w:rsidR="008F7C8A">
        <w:fldChar w:fldCharType="separate"/>
      </w:r>
      <w:r w:rsidR="00C22AF9">
        <w:rPr>
          <w:noProof/>
        </w:rPr>
        <w:t>[4,45]</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Y051bT44MjM2PC9SZWNOdW0+PERpc3BsYXlUZXh0Pls0Ni00OF08L0Rpc3BsYXlUZXh0PjxyZWNv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C22AF9">
        <w:instrText xml:space="preserve"> ADDIN EN.CITE </w:instrText>
      </w:r>
      <w:r w:rsidR="00C22AF9">
        <w:fldChar w:fldCharType="begin">
          <w:fldData xml:space="preserve">PEVuZE5vdGU+PENpdGU+PEF1dGhvcj5Ub3plcjwvQXV0aG9yPjxZZWFyPjIwMDM8L1llYXI+PFJl
Y051bT44MjM2PC9SZWNOdW0+PERpc3BsYXlUZXh0Pls0Ni00OF08L0Rpc3BsYXlUZXh0PjxyZWNv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C22AF9">
        <w:instrText xml:space="preserve"> ADDIN EN.CITE.DATA </w:instrText>
      </w:r>
      <w:r w:rsidR="00C22AF9">
        <w:fldChar w:fldCharType="end"/>
      </w:r>
      <w:r w:rsidR="008F7C8A">
        <w:fldChar w:fldCharType="separate"/>
      </w:r>
      <w:r w:rsidR="00C22AF9">
        <w:rPr>
          <w:noProof/>
        </w:rPr>
        <w:t>[46-48]</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Y051bT4xOTwvUmVjTnVtPjxEaXNwbGF5VGV4dD5bNDktNTNdPC9EaXNwbGF5VGV4dD48cmVjb3Jk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C22AF9">
        <w:instrText xml:space="preserve"> ADDIN EN.CITE </w:instrText>
      </w:r>
      <w:r w:rsidR="00C22AF9">
        <w:fldChar w:fldCharType="begin">
          <w:fldData xml:space="preserve">PEVuZE5vdGU+PENpdGU+PEF1dGhvcj5HbG9vcjwvQXV0aG9yPjxZZWFyPjIwMDg8L1llYXI+PFJl
Y051bT4xOTwvUmVjTnVtPjxEaXNwbGF5VGV4dD5bNDktNTNdPC9EaXNwbGF5VGV4dD48cmVjb3Jk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C22AF9">
        <w:instrText xml:space="preserve"> ADDIN EN.CITE.DATA </w:instrText>
      </w:r>
      <w:r w:rsidR="00C22AF9">
        <w:fldChar w:fldCharType="end"/>
      </w:r>
      <w:r w:rsidR="008F7C8A">
        <w:fldChar w:fldCharType="separate"/>
      </w:r>
      <w:r w:rsidR="00C22AF9">
        <w:rPr>
          <w:noProof/>
        </w:rPr>
        <w:t>[49-53]</w:t>
      </w:r>
      <w:r w:rsidR="008F7C8A">
        <w:fldChar w:fldCharType="end"/>
      </w:r>
      <w:r w:rsidR="00632024">
        <w:t>.</w:t>
      </w:r>
    </w:p>
    <w:p w14:paraId="7F82BE5B" w14:textId="7484CC3D"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C22AF9">
        <w:instrText xml:space="preserve"> ADDIN EN.CITE &lt;EndNote&gt;&lt;Cite&gt;&lt;Author&gt;Pike&lt;/Author&gt;&lt;Year&gt;1996&lt;/Year&gt;&lt;RecNum&gt;8238&lt;/RecNum&gt;&lt;DisplayText&gt;[54]&lt;/DisplayText&gt;&lt;record&gt;&lt;rec-number&gt;8238&lt;/rec-number&gt;&lt;foreign-keys&gt;&lt;key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C22AF9">
        <w:rPr>
          <w:noProof/>
        </w:rPr>
        <w:t>[54]</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00143C5B">
        <w:fldChar w:fldCharType="separate"/>
      </w:r>
      <w:r w:rsidR="00C22AF9">
        <w:rPr>
          <w:noProof/>
        </w:rPr>
        <w:t>[55]</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C22AF9">
        <w:instrText xml:space="preserve"> ADDIN EN.CITE &lt;EndNote&gt;&lt;Cite&gt;&lt;Author&gt;Henkelman&lt;/Author&gt;&lt;Year&gt;1993&lt;/Year&gt;&lt;RecNum&gt;2832&lt;/RecNum&gt;&lt;DisplayText&gt;[44]&lt;/DisplayText&gt;&lt;record&gt;&lt;rec-number&gt;2832&lt;/rec-number&gt;&lt;foreign-keys&gt;&lt;key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C22AF9">
        <w:rPr>
          <w:noProof/>
        </w:rPr>
        <w:t>[44]</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55B618AC"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cj48UmVjTnVtPjM2ODg8L1JlY051bT48RGlzcGxheVRleHQ+WzU2LDU3XTwvRGlzcGxheVRleHQ+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C22AF9">
        <w:instrText xml:space="preserve"> ADDIN EN.CITE </w:instrText>
      </w:r>
      <w:r w:rsidR="00C22AF9">
        <w:fldChar w:fldCharType="begin">
          <w:fldData xml:space="preserve">PEVuZE5vdGU+PENpdGU+PEF1dGhvcj5DZXJjaWduYW5pPC9BdXRob3I+PFllYXI+MjAwNTwvWWVh
cj48UmVjTnVtPjM2ODg8L1JlY051bT48RGlzcGxheVRleHQ+WzU2LDU3XTwvRGlzcGxheVRleHQ+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C22AF9">
        <w:instrText xml:space="preserve"> ADDIN EN.CITE.DATA </w:instrText>
      </w:r>
      <w:r w:rsidR="00C22AF9">
        <w:fldChar w:fldCharType="end"/>
      </w:r>
      <w:r>
        <w:fldChar w:fldCharType="separate"/>
      </w:r>
      <w:r w:rsidR="00C22AF9">
        <w:rPr>
          <w:noProof/>
        </w:rPr>
        <w:t>[56,57]</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UmVjTnVtPjE5NTwvUmVjTnVtPjxEaXNwbGF5VGV4dD5bMTMsMTQsMjddPC9EaXNwbGF5VGV4dD48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UmVjTnVtPjE5NTwvUmVjTnVtPjxEaXNwbGF5VGV4dD5bMTMsMTQsMjddPC9EaXNwbGF5VGV4dD48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C22AF9">
        <w:instrText xml:space="preserve"> ADDIN EN.CITE.DATA </w:instrText>
      </w:r>
      <w:r w:rsidR="00C22AF9">
        <w:fldChar w:fldCharType="end"/>
      </w:r>
      <w:r>
        <w:fldChar w:fldCharType="separate"/>
      </w:r>
      <w:r w:rsidR="00C22AF9">
        <w:rPr>
          <w:noProof/>
        </w:rPr>
        <w:t>[13,14,27]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ZWNOdW0+MTY4PC9SZWNOdW0+PERpc3BsYXlUZXh0PlsxNSw1OF08L0Rpc3BsYXlUZXh0PjxyZWNv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C22AF9">
        <w:instrText xml:space="preserve"> ADDIN EN.CITE </w:instrText>
      </w:r>
      <w:r w:rsidR="00C22AF9">
        <w:fldChar w:fldCharType="begin">
          <w:fldData xml:space="preserve">PEVuZE5vdGU+PENpdGU+PEF1dGhvcj5CYXJyYWw8L0F1dGhvcj48WWVhcj4yMDEwPC9ZZWFyPjxS
ZWNOdW0+MTY4PC9SZWNOdW0+PERpc3BsYXlUZXh0PlsxNSw1OF08L0Rpc3BsYXlUZXh0PjxyZWNv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C22AF9">
        <w:instrText xml:space="preserve"> ADDIN EN.CITE.DATA </w:instrText>
      </w:r>
      <w:r w:rsidR="00C22AF9">
        <w:fldChar w:fldCharType="end"/>
      </w:r>
      <w:r>
        <w:fldChar w:fldCharType="separate"/>
      </w:r>
      <w:r w:rsidR="00C22AF9">
        <w:rPr>
          <w:noProof/>
        </w:rPr>
        <w:t>[15,58]</w:t>
      </w:r>
      <w:r>
        <w:fldChar w:fldCharType="end"/>
      </w:r>
      <w:r>
        <w:t xml:space="preserve"> to B1-sensitive </w:t>
      </w:r>
      <w:r>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 </w:instrText>
      </w:r>
      <w:r w:rsidR="00C22AF9">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EN.CITE.DATA </w:instrText>
      </w:r>
      <w:r w:rsidR="00C22AF9">
        <w:fldChar w:fldCharType="end"/>
      </w:r>
      <w:r>
        <w:fldChar w:fldCharType="separate"/>
      </w:r>
      <w:r w:rsidR="00C22AF9">
        <w:rPr>
          <w:noProof/>
        </w:rPr>
        <w:t>[18]</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TnVtPjE3PC9SZWNOdW0+PERpc3BsYXlUZXh0Pls4LDU5XTwvRGlzcGxheVRleHQ+PHJlY29yZD48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rsidR="00C22AF9">
        <w:instrText xml:space="preserve"> ADDIN EN.CITE </w:instrText>
      </w:r>
      <w:r w:rsidR="00C22AF9">
        <w:fldChar w:fldCharType="begin">
          <w:fldData xml:space="preserve">PEVuZE5vdGU+PENpdGU+PEF1dGhvcj5TbGVkPC9BdXRob3I+PFllYXI+MjAwMTwvWWVhcj48UmVj
TnVtPjE3PC9SZWNOdW0+PERpc3BsYXlUZXh0Pls4LDU5XTwvRGlzcGxheVRleHQ+PHJlY29yZD48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rsidR="00C22AF9">
        <w:instrText xml:space="preserve"> ADDIN EN.CITE.DATA </w:instrText>
      </w:r>
      <w:r w:rsidR="00C22AF9">
        <w:fldChar w:fldCharType="end"/>
      </w:r>
      <w:r>
        <w:fldChar w:fldCharType="separate"/>
      </w:r>
      <w:r w:rsidR="00C22AF9">
        <w:rPr>
          <w:noProof/>
        </w:rPr>
        <w:t>[8,59]</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54" w:name="_Toc496529148"/>
      <w:r>
        <w:t>Methods</w:t>
      </w:r>
      <w:bookmarkEnd w:id="54"/>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55" w:name="_Toc496529149"/>
      <w:r>
        <w:t>Simulations</w:t>
      </w:r>
      <w:bookmarkEnd w:id="55"/>
    </w:p>
    <w:p w14:paraId="67022AF2" w14:textId="7313BFE0"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TnVtPjE3PC9SZWNOdW0+PERpc3BsYXlUZXh0Pls4LDYwXTwvRGlzcGxheVRleHQ+PHJlY29yZD48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rsidR="00C22AF9">
        <w:instrText xml:space="preserve"> ADDIN EN.CITE </w:instrText>
      </w:r>
      <w:r w:rsidR="00C22AF9">
        <w:fldChar w:fldCharType="begin">
          <w:fldData xml:space="preserve">PEVuZE5vdGU+PENpdGU+PEF1dGhvcj5TbGVkPC9BdXRob3I+PFllYXI+MjAwMTwvWWVhcj48UmVj
TnVtPjE3PC9SZWNOdW0+PERpc3BsYXlUZXh0Pls4LDYwXTwvRGlzcGxheVRleHQ+PHJlY29yZD48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rsidR="00C22AF9">
        <w:instrText xml:space="preserve"> ADDIN EN.CITE.DATA </w:instrText>
      </w:r>
      <w:r w:rsidR="00C22AF9">
        <w:fldChar w:fldCharType="end"/>
      </w:r>
      <w:r>
        <w:fldChar w:fldCharType="separate"/>
      </w:r>
      <w:r w:rsidR="00C22AF9">
        <w:rPr>
          <w:noProof/>
        </w:rPr>
        <w:t>[8,60]</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C22AF9">
        <w:instrText xml:space="preserve"> ADDIN EN.CITE &lt;EndNote&gt;&lt;Cite&gt;&lt;Author&gt;Sled&lt;/Author&gt;&lt;Year&gt;2000&lt;/Year&gt;&lt;RecNum&gt;3662&lt;/RecNum&gt;&lt;DisplayText&gt;[51]&lt;/DisplayText&gt;&lt;record&gt;&lt;rec-number&gt;3662&lt;/rec-number&gt;&lt;foreign-keys&gt;&lt;key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C22AF9">
        <w:rPr>
          <w:noProof/>
        </w:rPr>
        <w:t>[51]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PFJlY051bT4yODIyPC9SZWNOdW0+PERpc3BsYXlUZXh0Pls1NSw1Nl08L0Rpc3BsYXlUZXh0Pjxy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PFJlY051bT4yODIyPC9SZWNOdW0+PERpc3BsYXlUZXh0Pls1NSw1Nl08L0Rpc3BsYXlUZXh0Pjxy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C22AF9">
        <w:instrText xml:space="preserve"> ADDIN EN.CITE.DATA </w:instrText>
      </w:r>
      <w:r w:rsidR="00C22AF9">
        <w:fldChar w:fldCharType="end"/>
      </w:r>
      <w:r>
        <w:fldChar w:fldCharType="separate"/>
      </w:r>
      <w:r w:rsidR="00C22AF9">
        <w:rPr>
          <w:noProof/>
        </w:rPr>
        <w:t>[55,56]</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envelope of the </w:t>
      </w:r>
      <w:r>
        <w:lastRenderedPageBreak/>
        <w:t>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C22AF9">
        <w:instrText xml:space="preserve"> ADDIN EN.CITE &lt;EndNote&gt;&lt;Cite&gt;&lt;Author&gt;Portnoy&lt;/Author&gt;&lt;Year&gt;2007&lt;/Year&gt;&lt;RecNum&gt;3665&lt;/RecNum&gt;&lt;DisplayText&gt;[60]&lt;/DisplayText&gt;&lt;record&gt;&lt;rec-number&gt;3665&lt;/rec-number&gt;&lt;foreign-keys&gt;&lt;key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C22AF9">
        <w:rPr>
          <w:noProof/>
        </w:rPr>
        <w:t>[60]</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59A736ED"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C22AF9">
        <w:rPr>
          <w:noProof/>
        </w:rPr>
        <w:t>[8]</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 </w:instrText>
      </w:r>
      <w:r w:rsidR="00C22AF9">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EN.CITE.DATA </w:instrText>
      </w:r>
      <w:r w:rsidR="00C22AF9">
        <w:fldChar w:fldCharType="end"/>
      </w:r>
      <w:r>
        <w:fldChar w:fldCharType="separate"/>
      </w:r>
      <w:r w:rsidR="00C22AF9">
        <w:rPr>
          <w:noProof/>
        </w:rPr>
        <w:t>[18]</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C22AF9">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C22AF9">
        <w:rPr>
          <w:noProof/>
        </w:rPr>
        <w:t>[61]</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56" w:name="_Toc496529150"/>
      <w:r>
        <w:t>Sensitivity Analysis</w:t>
      </w:r>
      <w:bookmarkEnd w:id="56"/>
    </w:p>
    <w:p w14:paraId="5AF97D9A" w14:textId="5FF2260A"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C22AF9">
        <w:instrText xml:space="preserve"> ADDIN EN.CITE &lt;EndNote&gt;&lt;Cite&gt;&lt;Author&gt;Cruz&lt;/Author&gt;&lt;Year&gt;1973&lt;/Year&gt;&lt;RecNum&gt;8188&lt;/RecNum&gt;&lt;DisplayText&gt;[62]&lt;/DisplayText&gt;&lt;record&gt;&lt;rec-number&gt;8188&lt;/rec-number&gt;&lt;foreign-keys&gt;&lt;key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C22AF9">
        <w:rPr>
          <w:noProof/>
        </w:rPr>
        <w:t>[62]</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05019C"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05019C"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05019C"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05019C"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466B723"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C22AF9">
        <w:instrText xml:space="preserve"> ADDIN EN.CITE &lt;EndNote&gt;&lt;Cite&gt;&lt;Author&gt;Grad&lt;/Author&gt;&lt;Year&gt;1991&lt;/Year&gt;&lt;RecNum&gt;8229&lt;/RecNum&gt;&lt;DisplayText&gt;[63]&lt;/DisplayText&gt;&lt;record&gt;&lt;rec-number&gt;8229&lt;/rec-number&gt;&lt;foreign-keys&gt;&lt;key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C22AF9">
        <w:rPr>
          <w:noProof/>
        </w:rPr>
        <w:t>[63]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57" w:name="_Toc496529151"/>
      <w:r>
        <w:t>B</w:t>
      </w:r>
      <w:r>
        <w:rPr>
          <w:vertAlign w:val="subscript"/>
        </w:rPr>
        <w:t>1</w:t>
      </w:r>
      <w:r>
        <w:t xml:space="preserve">-Sensitivity of </w:t>
      </w:r>
      <w:proofErr w:type="spellStart"/>
      <w:r>
        <w:t>qMT</w:t>
      </w:r>
      <w:proofErr w:type="spellEnd"/>
      <w:r>
        <w:t xml:space="preserve"> in Healthy Subjects</w:t>
      </w:r>
      <w:bookmarkEnd w:id="57"/>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7932CEEC"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C22AF9">
        <w:instrText xml:space="preserve"> ADDIN EN.CITE &lt;EndNote&gt;&lt;Cite&gt;&lt;Author&gt;Yarnykh&lt;/Author&gt;&lt;Year&gt;2010&lt;/Year&gt;&lt;RecNum&gt;190&lt;/RecNum&gt;&lt;DisplayText&gt;[27]&lt;/DisplayText&gt;&lt;record&gt;&lt;rec-number&gt;190&lt;/rec-number&gt;&lt;foreign-keys&gt;&lt;key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C22AF9">
        <w:rPr>
          <w:noProof/>
        </w:rPr>
        <w:t>[27]</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ZWNOdW0+MTY4PC9SZWNOdW0+PERpc3BsYXlUZXh0Pls1OF08L0Rpc3BsYXlUZXh0PjxyZWNvcmQ+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2AF9">
        <w:instrText xml:space="preserve"> ADDIN EN.CITE </w:instrText>
      </w:r>
      <w:r w:rsidR="00C22AF9">
        <w:fldChar w:fldCharType="begin">
          <w:fldData xml:space="preserve">PEVuZE5vdGU+PENpdGU+PEF1dGhvcj5CYXJyYWw8L0F1dGhvcj48WWVhcj4yMDEwPC9ZZWFyPjxS
ZWNOdW0+MTY4PC9SZWNOdW0+PERpc3BsYXlUZXh0Pls1OF08L0Rpc3BsYXlUZXh0PjxyZWNvcmQ+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2AF9">
        <w:instrText xml:space="preserve"> ADDIN EN.CITE.DATA </w:instrText>
      </w:r>
      <w:r w:rsidR="00C22AF9">
        <w:fldChar w:fldCharType="end"/>
      </w:r>
      <w:r>
        <w:fldChar w:fldCharType="separate"/>
      </w:r>
      <w:r w:rsidR="00C22AF9">
        <w:rPr>
          <w:noProof/>
        </w:rPr>
        <w:t>[58]</w:t>
      </w:r>
      <w:r>
        <w:fldChar w:fldCharType="end"/>
      </w:r>
      <w:r>
        <w:t>.</w:t>
      </w:r>
    </w:p>
    <w:p w14:paraId="7472874A" w14:textId="3EE83006"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C22AF9">
        <w:instrText xml:space="preserve"> ADDIN EN.CITE &lt;EndNote&gt;&lt;Cite&gt;&lt;Author&gt;Skinner&lt;/Author&gt;&lt;Year&gt;1997&lt;/Year&gt;&lt;RecNum&gt;3546&lt;/RecNum&gt;&lt;DisplayText&gt;[64]&lt;/DisplayText&gt;&lt;record&gt;&lt;rec-number&gt;3546&lt;/rec-number&gt;&lt;foreign-keys&gt;&lt;key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C22AF9">
        <w:rPr>
          <w:noProof/>
        </w:rPr>
        <w:t>[64]</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C22AF9">
        <w:instrText xml:space="preserve"> ADDIN EN.CITE &lt;EndNote&gt;&lt;Cite&gt;&lt;Author&gt;Cabana&lt;/Author&gt;&lt;Year&gt;2016&lt;/Year&gt;&lt;RecNum&gt;8231&lt;/RecNum&gt;&lt;DisplayText&gt;[65]&lt;/DisplayText&gt;&lt;record&gt;&lt;rec-number&gt;8231&lt;/rec-number&gt;&lt;foreign-keys&gt;&lt;key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C22AF9">
        <w:rPr>
          <w:noProof/>
        </w:rPr>
        <w:t>[65]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58" w:name="_Ref489442661"/>
      <w:bookmarkStart w:id="59" w:name="_Toc496614859"/>
      <w:r>
        <w:t xml:space="preserve">Figure </w:t>
      </w:r>
      <w:fldSimple w:instr=" STYLEREF 1 \s ">
        <w:r w:rsidR="00A21F31">
          <w:rPr>
            <w:noProof/>
          </w:rPr>
          <w:t>4</w:t>
        </w:r>
      </w:fldSimple>
      <w:r w:rsidR="00624382">
        <w:noBreakHyphen/>
      </w:r>
      <w:fldSimple w:instr=" SEQ Figure \* ARABIC \s 1 ">
        <w:r w:rsidR="00A21F31">
          <w:rPr>
            <w:noProof/>
          </w:rPr>
          <w:t>1</w:t>
        </w:r>
      </w:fldSimple>
      <w:bookmarkEnd w:id="58"/>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59"/>
    </w:p>
    <w:p w14:paraId="734DCF15" w14:textId="359FF103" w:rsidR="00FA1A3C" w:rsidRDefault="00FA1A3C" w:rsidP="00FA1A3C">
      <w:pPr>
        <w:pStyle w:val="Titre3"/>
      </w:pPr>
      <w:bookmarkStart w:id="60" w:name="_Toc496529152"/>
      <w:r>
        <w:lastRenderedPageBreak/>
        <w:t>B</w:t>
      </w:r>
      <w:r>
        <w:rPr>
          <w:vertAlign w:val="subscript"/>
        </w:rPr>
        <w:t>1</w:t>
      </w:r>
      <w:r>
        <w:t xml:space="preserve"> Method Comparison</w:t>
      </w:r>
      <w:bookmarkEnd w:id="60"/>
    </w:p>
    <w:p w14:paraId="727F1695" w14:textId="794539C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C22AF9">
        <w:instrText xml:space="preserve"> ADDIN EN.CITE &lt;EndNote&gt;&lt;Cite&gt;&lt;Author&gt;Lutti&lt;/Author&gt;&lt;Year&gt;2012&lt;/Year&gt;&lt;RecNum&gt;8179&lt;/RecNum&gt;&lt;DisplayText&gt;[41]&lt;/DisplayText&gt;&lt;record&gt;&lt;rec-number&gt;8179&lt;/rec-number&gt;&lt;foreign-keys&gt;&lt;key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C22AF9">
        <w:rPr>
          <w:noProof/>
        </w:rPr>
        <w:t>[41]</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C22AF9">
        <w:rPr>
          <w:noProof/>
        </w:rPr>
        <w:t>[13]</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C22AF9">
        <w:instrText xml:space="preserve"> ADDIN EN.CITE &lt;EndNote&gt;&lt;Cite&gt;&lt;Author&gt;Sacolick&lt;/Author&gt;&lt;Year&gt;2010&lt;/Year&gt;&lt;RecNum&gt;3683&lt;/RecNum&gt;&lt;DisplayText&gt;[14]&lt;/DisplayText&gt;&lt;record&gt;&lt;rec-number&gt;3683&lt;/rec-number&gt;&lt;foreign-keys&gt;&lt;key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C22AF9">
        <w:rPr>
          <w:noProof/>
        </w:rPr>
        <w:t>[14]</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89CB0ED"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C22AF9">
        <w:instrText xml:space="preserve"> ADDIN EN.CITE &lt;EndNote&gt;&lt;Cite&gt;&lt;Author&gt;Collins&lt;/Author&gt;&lt;Year&gt;1999&lt;/Year&gt;&lt;RecNum&gt;8209&lt;/RecNum&gt;&lt;DisplayText&gt;[25]&lt;/DisplayText&gt;&lt;record&gt;&lt;rec-number&gt;8209&lt;/rec-number&gt;&lt;foreign-keys&gt;&lt;key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22AF9">
        <w:rPr>
          <w:noProof/>
        </w:rPr>
        <w:t>[25]</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1" w:name="_Toc496529153"/>
      <w:r>
        <w:t>Results</w:t>
      </w:r>
      <w:bookmarkEnd w:id="61"/>
    </w:p>
    <w:p w14:paraId="32A98AE8" w14:textId="7244B44A" w:rsidR="00AA4B6C" w:rsidRDefault="00AA4B6C" w:rsidP="00AA4B6C">
      <w:pPr>
        <w:pStyle w:val="Titre3"/>
      </w:pPr>
      <w:bookmarkStart w:id="62" w:name="_Toc496529154"/>
      <w:r>
        <w:t>Simulations</w:t>
      </w:r>
      <w:bookmarkEnd w:id="62"/>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A21F31">
        <w:t xml:space="preserve">Figure </w:t>
      </w:r>
      <w:r w:rsidR="00A21F31">
        <w:rPr>
          <w:noProof/>
        </w:rPr>
        <w:t>4</w:t>
      </w:r>
      <w:r w:rsidR="00A21F31">
        <w:noBreakHyphen/>
      </w:r>
      <w:r w:rsidR="00A21F31">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63" w:name="_Ref489443165"/>
      <w:bookmarkStart w:id="64" w:name="_Toc496614860"/>
      <w:r>
        <w:t xml:space="preserve">Figure </w:t>
      </w:r>
      <w:fldSimple w:instr=" STYLEREF 1 \s ">
        <w:r w:rsidR="00A21F31">
          <w:rPr>
            <w:noProof/>
          </w:rPr>
          <w:t>4</w:t>
        </w:r>
      </w:fldSimple>
      <w:r w:rsidR="00624382">
        <w:noBreakHyphen/>
      </w:r>
      <w:fldSimple w:instr=" SEQ Figure \* ARABIC \s 1 ">
        <w:r w:rsidR="00A21F31">
          <w:rPr>
            <w:noProof/>
          </w:rPr>
          <w:t>2</w:t>
        </w:r>
      </w:fldSimple>
      <w:bookmarkEnd w:id="63"/>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64"/>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A21F31">
        <w:t xml:space="preserve">Figure </w:t>
      </w:r>
      <w:r w:rsidR="00A21F31">
        <w:rPr>
          <w:noProof/>
        </w:rPr>
        <w:t>4</w:t>
      </w:r>
      <w:r w:rsidR="00A21F31">
        <w:noBreakHyphen/>
      </w:r>
      <w:r w:rsidR="00A21F31">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A21F31">
        <w:t xml:space="preserve">Figure </w:t>
      </w:r>
      <w:r w:rsidR="00A21F31">
        <w:rPr>
          <w:noProof/>
        </w:rPr>
        <w:t>4</w:t>
      </w:r>
      <w:r w:rsidR="00A21F31">
        <w:noBreakHyphen/>
      </w:r>
      <w:r w:rsidR="00A21F31">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65" w:name="_Ref489443494"/>
      <w:bookmarkStart w:id="66" w:name="_Toc496614861"/>
      <w:r>
        <w:t xml:space="preserve">Figure </w:t>
      </w:r>
      <w:fldSimple w:instr=" STYLEREF 1 \s ">
        <w:r w:rsidR="00A21F31">
          <w:rPr>
            <w:noProof/>
          </w:rPr>
          <w:t>4</w:t>
        </w:r>
      </w:fldSimple>
      <w:r w:rsidR="00624382">
        <w:noBreakHyphen/>
      </w:r>
      <w:fldSimple w:instr=" SEQ Figure \* ARABIC \s 1 ">
        <w:r w:rsidR="00A21F31">
          <w:rPr>
            <w:noProof/>
          </w:rPr>
          <w:t>3</w:t>
        </w:r>
      </w:fldSimple>
      <w:bookmarkEnd w:id="65"/>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A21F31">
        <w:t xml:space="preserve">Figure </w:t>
      </w:r>
      <w:r w:rsidR="00A21F31">
        <w:rPr>
          <w:noProof/>
        </w:rPr>
        <w:t>4</w:t>
      </w:r>
      <w:r w:rsidR="00A21F31">
        <w:noBreakHyphen/>
      </w:r>
      <w:r w:rsidR="00A21F31">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66"/>
    </w:p>
    <w:p w14:paraId="42C6EEC6" w14:textId="4F7AC3FE"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C22AF9">
        <w:rPr>
          <w:noProof/>
        </w:rPr>
        <w:t>[8]</w:t>
      </w:r>
      <w:r w:rsidR="00F56981">
        <w:fldChar w:fldCharType="end"/>
      </w:r>
      <w:r>
        <w:t>.</w:t>
      </w:r>
    </w:p>
    <w:p w14:paraId="7DC7E025" w14:textId="77EED743" w:rsidR="00F56981" w:rsidRDefault="00F56981" w:rsidP="00F56981">
      <w:pPr>
        <w:pStyle w:val="Titre3"/>
      </w:pPr>
      <w:bookmarkStart w:id="67" w:name="_Toc496529155"/>
      <w:r>
        <w:lastRenderedPageBreak/>
        <w:t>Sensitivity Analysis</w:t>
      </w:r>
      <w:bookmarkEnd w:id="67"/>
    </w:p>
    <w:p w14:paraId="5E2A02C2" w14:textId="77777777" w:rsidR="00A21F31" w:rsidRDefault="00F56981" w:rsidP="000F511A">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A21F31">
        <w:t xml:space="preserve">Figure </w:t>
      </w:r>
      <w:r w:rsidR="00A21F31">
        <w:rPr>
          <w:noProof/>
        </w:rPr>
        <w:t>4</w:t>
      </w:r>
      <w:r w:rsidR="00A21F31">
        <w:rPr>
          <w:noProof/>
        </w:rPr>
        <w:noBreakHyphen/>
        <w:t>4</w:t>
      </w:r>
      <w:r w:rsidR="00655273">
        <w:fldChar w:fldCharType="end"/>
      </w:r>
      <w:r>
        <w:t xml:space="preserve">, and the sensitivity metrics (from </w:t>
      </w:r>
      <w:proofErr w:type="spellStart"/>
      <w:r>
        <w:t>Eqs</w:t>
      </w:r>
      <w:proofErr w:type="spellEnd"/>
      <w:r>
        <w:t>.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26F31382" w14:textId="77777777" w:rsidR="00A21F31" w:rsidRDefault="00A21F31" w:rsidP="000F511A">
      <w:r>
        <w:t>Table</w:t>
      </w:r>
      <w:r>
        <w:rPr>
          <w:noProof/>
        </w:rPr>
        <w:t xml:space="preserve"> 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w:t>
      </w:r>
      <w:proofErr w:type="spellStart"/>
      <w:r w:rsidR="00F56981">
        <w:t>k</w:t>
      </w:r>
      <w:r w:rsidR="00F56981" w:rsidRPr="00FB0763">
        <w:rPr>
          <w:vertAlign w:val="subscript"/>
        </w:rPr>
        <w:t>f</w:t>
      </w:r>
      <w:proofErr w:type="spellEnd"/>
      <w:r w:rsidR="00F56981">
        <w:t>, T</w:t>
      </w:r>
      <w:proofErr w:type="gramStart"/>
      <w:r w:rsidR="00F56981" w:rsidRPr="00FB0763">
        <w:rPr>
          <w:vertAlign w:val="subscript"/>
        </w:rPr>
        <w:t>2,f</w:t>
      </w:r>
      <w:proofErr w:type="gramEnd"/>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762E0DCC" w14:textId="77777777" w:rsidR="00A21F31" w:rsidRDefault="00A21F31" w:rsidP="000F511A">
      <w:r>
        <w:t>Table</w:t>
      </w:r>
      <w:r>
        <w:rPr>
          <w:noProof/>
        </w:rPr>
        <w:t xml:space="preserve"> 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w:t>
      </w:r>
      <w:proofErr w:type="spellStart"/>
      <w:r w:rsidR="00F56981">
        <w:t>k</w:t>
      </w:r>
      <w:r w:rsidR="00F56981" w:rsidRPr="00FB0763">
        <w:rPr>
          <w:vertAlign w:val="subscript"/>
        </w:rPr>
        <w:t>f</w:t>
      </w:r>
      <w:proofErr w:type="spellEnd"/>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xml:space="preserve">) have a similar pattern to those for </w:t>
      </w:r>
      <w:proofErr w:type="spellStart"/>
      <w:r w:rsidR="00F56981">
        <w:t>k</w:t>
      </w:r>
      <w:r w:rsidR="00F56981" w:rsidRPr="00FB0763">
        <w:rPr>
          <w:vertAlign w:val="subscript"/>
        </w:rPr>
        <w:t>f</w:t>
      </w:r>
      <w:proofErr w:type="spellEnd"/>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1CBECC8E" w14:textId="16035DBF" w:rsidR="00B90251" w:rsidRDefault="00A21F31" w:rsidP="000F511A">
      <w:r>
        <w:t>Table</w:t>
      </w:r>
      <w:r>
        <w:rPr>
          <w:noProof/>
        </w:rPr>
        <w:t xml:space="preserve"> 4</w:t>
      </w:r>
      <w:r>
        <w:noBreakHyphen/>
      </w:r>
      <w:r>
        <w:rPr>
          <w:noProof/>
        </w:rPr>
        <w:t>1</w:t>
      </w:r>
      <w:r w:rsidR="00D61488">
        <w:fldChar w:fldCharType="end"/>
      </w:r>
      <w:r w:rsidR="00D61488">
        <w:t>)</w:t>
      </w:r>
      <w:r w:rsidR="00F56981">
        <w:t xml:space="preserve">, suggesting that larger relative errors in </w:t>
      </w:r>
      <w:proofErr w:type="spellStart"/>
      <w:r w:rsidR="00F56981">
        <w:t>k</w:t>
      </w:r>
      <w:r w:rsidR="00F56981" w:rsidRPr="00FB0763">
        <w:rPr>
          <w:vertAlign w:val="subscript"/>
        </w:rPr>
        <w:t>f</w:t>
      </w:r>
      <w:proofErr w:type="spellEnd"/>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rsidR="00F56981">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UmVjTnVtPjM3NzA8L1JlY051bT48RGlzcGxheVRleHQ+WzY2XTwvRGlzcGxheVRleHQ+PHJlY29y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C22AF9">
        <w:instrText xml:space="preserve"> ADDIN EN.CITE </w:instrText>
      </w:r>
      <w:r w:rsidR="00C22AF9">
        <w:fldChar w:fldCharType="begin">
          <w:fldData xml:space="preserve">PEVuZE5vdGU+PENpdGU+PEF1dGhvcj5ZYXJueWtoPC9BdXRob3I+PFllYXI+MjAxMjwvWWVhcj48
UmVjTnVtPjM3NzA8L1JlY051bT48RGlzcGxheVRleHQ+WzY2XTwvRGlzcGxheVRleHQ+PHJlY29y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C22AF9">
        <w:instrText xml:space="preserve"> ADDIN EN.CITE.DATA </w:instrText>
      </w:r>
      <w:r w:rsidR="00C22AF9">
        <w:fldChar w:fldCharType="end"/>
      </w:r>
      <w:r w:rsidR="00FB0763">
        <w:fldChar w:fldCharType="separate"/>
      </w:r>
      <w:r w:rsidR="00C22AF9">
        <w:rPr>
          <w:noProof/>
        </w:rPr>
        <w:t>[66]</w:t>
      </w:r>
      <w:r w:rsidR="00FB0763">
        <w:fldChar w:fldCharType="end"/>
      </w:r>
      <w:r w:rsidR="00F56981">
        <w:t>.</w:t>
      </w:r>
      <w:bookmarkStart w:id="68" w:name="_Ref489445279"/>
    </w:p>
    <w:p w14:paraId="1A3013D9" w14:textId="77777777" w:rsidR="00B90251" w:rsidRDefault="00B90251">
      <w:pPr>
        <w:spacing w:after="0" w:line="240" w:lineRule="auto"/>
        <w:jc w:val="left"/>
      </w:pPr>
      <w:r>
        <w:br w:type="page"/>
      </w:r>
    </w:p>
    <w:p w14:paraId="172588F2" w14:textId="77777777" w:rsidR="000F511A" w:rsidRDefault="000F511A" w:rsidP="000F511A"/>
    <w:p w14:paraId="22AC752A" w14:textId="387D7793" w:rsidR="00513E70" w:rsidRDefault="00D61488" w:rsidP="00655273">
      <w:pPr>
        <w:pStyle w:val="Lgende"/>
        <w:spacing w:after="120"/>
      </w:pPr>
      <w:bookmarkStart w:id="69" w:name="_Toc496529202"/>
      <w:r>
        <w:t xml:space="preserve">Table </w:t>
      </w:r>
      <w:fldSimple w:instr=" STYLEREF 1 \s ">
        <w:r w:rsidR="00A21F31">
          <w:rPr>
            <w:noProof/>
          </w:rPr>
          <w:t>4</w:t>
        </w:r>
      </w:fldSimple>
      <w:r w:rsidR="0061791F">
        <w:noBreakHyphen/>
      </w:r>
      <w:fldSimple w:instr=" SEQ Table \* ARABIC \s 1 ">
        <w:r w:rsidR="00A21F31">
          <w:rPr>
            <w:noProof/>
          </w:rPr>
          <w:t>1</w:t>
        </w:r>
      </w:fldSimple>
      <w:bookmarkEnd w:id="68"/>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69"/>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05019C"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05019C"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05019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05019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05019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05019C"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05019C"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05019C"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05019C"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0" w:name="_Ref489445718"/>
      <w:bookmarkStart w:id="71" w:name="_Toc496614862"/>
      <w:r>
        <w:t xml:space="preserve">Figure </w:t>
      </w:r>
      <w:fldSimple w:instr=" STYLEREF 1 \s ">
        <w:r w:rsidR="00A21F31">
          <w:rPr>
            <w:noProof/>
          </w:rPr>
          <w:t>4</w:t>
        </w:r>
      </w:fldSimple>
      <w:r w:rsidR="00624382">
        <w:noBreakHyphen/>
      </w:r>
      <w:fldSimple w:instr=" SEQ Figure \* ARABIC \s 1 ">
        <w:r w:rsidR="00A21F31">
          <w:rPr>
            <w:noProof/>
          </w:rPr>
          <w:t>4</w:t>
        </w:r>
      </w:fldSimple>
      <w:bookmarkEnd w:id="70"/>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1"/>
    </w:p>
    <w:p w14:paraId="67221701" w14:textId="4F5AB16C" w:rsidR="00655273" w:rsidRDefault="00655273" w:rsidP="00655273">
      <w:pPr>
        <w:pStyle w:val="Titre3"/>
      </w:pPr>
      <w:bookmarkStart w:id="72" w:name="_Toc496529156"/>
      <w:r>
        <w:t>B</w:t>
      </w:r>
      <w:r>
        <w:rPr>
          <w:vertAlign w:val="subscript"/>
        </w:rPr>
        <w:t>1</w:t>
      </w:r>
      <w:r>
        <w:t xml:space="preserve">-Sensitivity of </w:t>
      </w:r>
      <w:proofErr w:type="spellStart"/>
      <w:r>
        <w:t>qMT</w:t>
      </w:r>
      <w:proofErr w:type="spellEnd"/>
      <w:r>
        <w:t xml:space="preserve"> in Healthy Subjects</w:t>
      </w:r>
      <w:bookmarkEnd w:id="72"/>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A21F31">
        <w:t xml:space="preserve">Figure </w:t>
      </w:r>
      <w:r w:rsidR="00A21F31">
        <w:rPr>
          <w:noProof/>
        </w:rPr>
        <w:t>4</w:t>
      </w:r>
      <w:r w:rsidR="00A21F31">
        <w:noBreakHyphen/>
      </w:r>
      <w:r w:rsidR="00A21F31">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A21F31">
        <w:t xml:space="preserve">Table </w:t>
      </w:r>
      <w:r w:rsidR="00A21F31">
        <w:rPr>
          <w:noProof/>
        </w:rPr>
        <w:t>4</w:t>
      </w:r>
      <w:r w:rsidR="00A21F31">
        <w:noBreakHyphen/>
      </w:r>
      <w:r w:rsidR="00A21F31">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73" w:name="_Ref489446856"/>
      <w:bookmarkStart w:id="74" w:name="_Toc496529203"/>
      <w:r>
        <w:lastRenderedPageBreak/>
        <w:t xml:space="preserve">Table </w:t>
      </w:r>
      <w:fldSimple w:instr=" STYLEREF 1 \s ">
        <w:r w:rsidR="00A21F31">
          <w:rPr>
            <w:noProof/>
          </w:rPr>
          <w:t>4</w:t>
        </w:r>
      </w:fldSimple>
      <w:r>
        <w:noBreakHyphen/>
      </w:r>
      <w:fldSimple w:instr=" SEQ Table \* ARABIC \s 1 ">
        <w:r w:rsidR="00A21F31">
          <w:rPr>
            <w:noProof/>
          </w:rPr>
          <w:t>2</w:t>
        </w:r>
      </w:fldSimple>
      <w:bookmarkEnd w:id="73"/>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74"/>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75" w:name="_Ref489446879"/>
      <w:bookmarkStart w:id="76" w:name="_Toc496614863"/>
      <w:r>
        <w:t xml:space="preserve">Figure </w:t>
      </w:r>
      <w:fldSimple w:instr=" STYLEREF 1 \s ">
        <w:r w:rsidR="00A21F31">
          <w:rPr>
            <w:noProof/>
          </w:rPr>
          <w:t>4</w:t>
        </w:r>
      </w:fldSimple>
      <w:r w:rsidR="00624382">
        <w:noBreakHyphen/>
      </w:r>
      <w:fldSimple w:instr=" SEQ Figure \* ARABIC \s 1 ">
        <w:r w:rsidR="00A21F31">
          <w:rPr>
            <w:noProof/>
          </w:rPr>
          <w:t>5</w:t>
        </w:r>
      </w:fldSimple>
      <w:bookmarkEnd w:id="75"/>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76"/>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77" w:name="_Ref489447321"/>
      <w:bookmarkStart w:id="78" w:name="_Toc496614864"/>
      <w:r>
        <w:t xml:space="preserve">Figure </w:t>
      </w:r>
      <w:fldSimple w:instr=" STYLEREF 1 \s ">
        <w:r w:rsidR="00A21F31">
          <w:rPr>
            <w:noProof/>
          </w:rPr>
          <w:t>4</w:t>
        </w:r>
      </w:fldSimple>
      <w:r w:rsidR="00624382">
        <w:noBreakHyphen/>
      </w:r>
      <w:fldSimple w:instr=" SEQ Figure \* ARABIC \s 1 ">
        <w:r w:rsidR="00A21F31">
          <w:rPr>
            <w:noProof/>
          </w:rPr>
          <w:t>6</w:t>
        </w:r>
      </w:fldSimple>
      <w:bookmarkEnd w:id="77"/>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78"/>
    </w:p>
    <w:p w14:paraId="4ADA2329" w14:textId="5C675961" w:rsidR="00244F2E" w:rsidRDefault="00244F2E" w:rsidP="00244F2E">
      <w:pPr>
        <w:pStyle w:val="Titre3"/>
      </w:pPr>
      <w:bookmarkStart w:id="79" w:name="_Toc496529157"/>
      <w:r>
        <w:t>B</w:t>
      </w:r>
      <w:r>
        <w:rPr>
          <w:vertAlign w:val="subscript"/>
        </w:rPr>
        <w:t>1</w:t>
      </w:r>
      <w:r>
        <w:t xml:space="preserve"> Mapping Method Comparison</w:t>
      </w:r>
      <w:bookmarkEnd w:id="79"/>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0" w:name="_Ref489449540"/>
      <w:bookmarkStart w:id="81" w:name="_Toc496614865"/>
      <w:r>
        <w:t xml:space="preserve">Figure </w:t>
      </w:r>
      <w:fldSimple w:instr=" STYLEREF 1 \s ">
        <w:r w:rsidR="00A21F31">
          <w:rPr>
            <w:noProof/>
          </w:rPr>
          <w:t>4</w:t>
        </w:r>
      </w:fldSimple>
      <w:r w:rsidR="00624382">
        <w:noBreakHyphen/>
      </w:r>
      <w:fldSimple w:instr=" SEQ Figure \* ARABIC \s 1 ">
        <w:r w:rsidR="00A21F31">
          <w:rPr>
            <w:noProof/>
          </w:rPr>
          <w:t>7</w:t>
        </w:r>
      </w:fldSimple>
      <w:bookmarkEnd w:id="80"/>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81"/>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82" w:name="_Ref489449553"/>
      <w:bookmarkStart w:id="83" w:name="_Toc496614866"/>
      <w:r>
        <w:t xml:space="preserve">Figure </w:t>
      </w:r>
      <w:fldSimple w:instr=" STYLEREF 1 \s ">
        <w:r w:rsidR="00A21F31">
          <w:rPr>
            <w:noProof/>
          </w:rPr>
          <w:t>4</w:t>
        </w:r>
      </w:fldSimple>
      <w:r>
        <w:noBreakHyphen/>
      </w:r>
      <w:fldSimple w:instr=" SEQ Figure \* ARABIC \s 1 ">
        <w:r w:rsidR="00A21F31">
          <w:rPr>
            <w:noProof/>
          </w:rPr>
          <w:t>8</w:t>
        </w:r>
      </w:fldSimple>
      <w:bookmarkEnd w:id="82"/>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83"/>
    </w:p>
    <w:p w14:paraId="37B6C8D6" w14:textId="0DA9CAFE" w:rsidR="00624382" w:rsidRDefault="00624382" w:rsidP="00624382">
      <w:pPr>
        <w:pStyle w:val="Titre2"/>
      </w:pPr>
      <w:bookmarkStart w:id="84" w:name="_Toc496529158"/>
      <w:r>
        <w:t>Discussion</w:t>
      </w:r>
      <w:bookmarkEnd w:id="84"/>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E0EE29F"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UmVjTnVtPjE5NTwvUmVjTnVtPjxEaXNwbGF5VGV4dD5bMTMsMjYsMzZdPC9EaXNwbGF5VGV4dD48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UmVjTnVtPjE5NTwvUmVjTnVtPjxEaXNwbGF5VGV4dD5bMTMsMjYsMzZdPC9EaXNwbGF5VGV4dD48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C22AF9">
        <w:instrText xml:space="preserve"> ADDIN EN.CITE.DATA </w:instrText>
      </w:r>
      <w:r w:rsidR="00C22AF9">
        <w:fldChar w:fldCharType="end"/>
      </w:r>
      <w:r>
        <w:fldChar w:fldCharType="separate"/>
      </w:r>
      <w:r w:rsidR="00C22AF9">
        <w:rPr>
          <w:noProof/>
        </w:rPr>
        <w:t>[13,26,36]</w:t>
      </w:r>
      <w:r>
        <w:fldChar w:fldCharType="end"/>
      </w:r>
      <w:r>
        <w:t>, because B</w:t>
      </w:r>
      <w:r w:rsidRPr="001C6409">
        <w:rPr>
          <w:vertAlign w:val="subscript"/>
        </w:rPr>
        <w:t>1</w:t>
      </w:r>
      <w:r>
        <w:t xml:space="preserve"> maps are expected to have a smoothly varying profile </w:t>
      </w:r>
      <w:r>
        <w:fldChar w:fldCharType="begin"/>
      </w:r>
      <w:r w:rsidR="00C22AF9">
        <w:instrText xml:space="preserve"> ADDIN EN.CITE &lt;EndNote&gt;&lt;Cite&gt;&lt;Author&gt;Sled&lt;/Author&gt;&lt;Year&gt;1998&lt;/Year&gt;&lt;RecNum&gt;3864&lt;/RecNum&gt;&lt;DisplayText&gt;[19]&lt;/DisplayText&gt;&lt;record&gt;&lt;rec-number&gt;3864&lt;/rec-number&gt;&lt;foreign-keys&gt;&lt;key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22AF9">
        <w:rPr>
          <w:noProof/>
        </w:rPr>
        <w:t>[19]</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329CD5E8"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C22AF9">
        <w:instrText xml:space="preserve"> ADDIN EN.CITE &lt;EndNote&gt;&lt;Cite&gt;&lt;Author&gt;Ramani&lt;/Author&gt;&lt;Year&gt;2002&lt;/Year&gt;&lt;RecNum&gt;3661&lt;/RecNum&gt;&lt;DisplayText&gt;[53]&lt;/DisplayText&gt;&lt;record&gt;&lt;rec-number&gt;3661&lt;/rec-number&gt;&lt;foreign-keys&gt;&lt;key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C22AF9">
        <w:rPr>
          <w:noProof/>
        </w:rPr>
        <w:t>[53]</w:t>
      </w:r>
      <w:r>
        <w:fldChar w:fldCharType="end"/>
      </w:r>
      <w:r>
        <w:t xml:space="preserve"> and the </w:t>
      </w:r>
      <w:proofErr w:type="spellStart"/>
      <w:r>
        <w:t>Yarnykh</w:t>
      </w:r>
      <w:proofErr w:type="spellEnd"/>
      <w:r>
        <w:t xml:space="preserve"> </w:t>
      </w:r>
      <w:r>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C22AF9">
        <w:rPr>
          <w:noProof/>
        </w:rPr>
        <w:t>[13]</w:t>
      </w:r>
      <w:r>
        <w:fldChar w:fldCharType="end"/>
      </w:r>
      <w:r>
        <w:t xml:space="preserve"> models. A key difference between these three MT models is in how they approximate the MT pulse power </w:t>
      </w:r>
      <w:r w:rsidR="007E482C">
        <w:fldChar w:fldCharType="begin"/>
      </w:r>
      <w:r w:rsidR="00C22AF9">
        <w:instrText xml:space="preserve"> ADDIN EN.CITE &lt;EndNote&gt;&lt;Cite&gt;&lt;Author&gt;Portnoy&lt;/Author&gt;&lt;Year&gt;2007&lt;/Year&gt;&lt;RecNum&gt;3665&lt;/RecNum&gt;&lt;DisplayText&gt;[60]&lt;/DisplayText&gt;&lt;record&gt;&lt;rec-number&gt;3665&lt;/rec-number&gt;&lt;foreign-keys&gt;&lt;key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C22AF9">
        <w:rPr>
          <w:noProof/>
        </w:rPr>
        <w:t>[60]</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UmVjTnVtPjM3NzA8L1JlY051bT48RGlzcGxheVRleHQ+WzY2LDY3XTwvRGlzcGxheVRleHQ+PHJl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C22AF9">
        <w:instrText xml:space="preserve"> ADDIN EN.CITE </w:instrText>
      </w:r>
      <w:r w:rsidR="00C22AF9">
        <w:fldChar w:fldCharType="begin">
          <w:fldData xml:space="preserve">PEVuZE5vdGU+PENpdGU+PEF1dGhvcj5ZYXJueWtoPC9BdXRob3I+PFllYXI+MjAxMjwvWWVhcj48
UmVjTnVtPjM3NzA8L1JlY051bT48RGlzcGxheVRleHQ+WzY2LDY3XTwvRGlzcGxheVRleHQ+PHJl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C22AF9">
        <w:instrText xml:space="preserve"> ADDIN EN.CITE.DATA </w:instrText>
      </w:r>
      <w:r w:rsidR="00C22AF9">
        <w:fldChar w:fldCharType="end"/>
      </w:r>
      <w:r w:rsidR="007E482C">
        <w:fldChar w:fldCharType="separate"/>
      </w:r>
      <w:r w:rsidR="00C22AF9">
        <w:rPr>
          <w:noProof/>
        </w:rPr>
        <w:t>[66,67]</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007E482C">
        <w:fldChar w:fldCharType="separate"/>
      </w:r>
      <w:r w:rsidR="00C22AF9">
        <w:rPr>
          <w:noProof/>
        </w:rPr>
        <w:t>[55]</w:t>
      </w:r>
      <w:r w:rsidR="007E482C">
        <w:fldChar w:fldCharType="end"/>
      </w:r>
      <w:r>
        <w:t>.</w:t>
      </w:r>
    </w:p>
    <w:p w14:paraId="2147C484" w14:textId="57D1FB65"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UmVjTnVtPjM3NzA8L1JlY051bT48RGlzcGxheVRleHQ+WzY2LDY3XTwvRGlzcGxheVRleHQ+PHJl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C22AF9">
        <w:instrText xml:space="preserve"> ADDIN EN.CITE </w:instrText>
      </w:r>
      <w:r w:rsidR="00C22AF9">
        <w:fldChar w:fldCharType="begin">
          <w:fldData xml:space="preserve">PEVuZE5vdGU+PENpdGU+PEF1dGhvcj5ZYXJueWtoPC9BdXRob3I+PFllYXI+MjAxMjwvWWVhcj48
UmVjTnVtPjM3NzA8L1JlY051bT48RGlzcGxheVRleHQ+WzY2LDY3XTwvRGlzcGxheVRleHQ+PHJl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C22AF9">
        <w:instrText xml:space="preserve"> ADDIN EN.CITE.DATA </w:instrText>
      </w:r>
      <w:r w:rsidR="00C22AF9">
        <w:fldChar w:fldCharType="end"/>
      </w:r>
      <w:r>
        <w:fldChar w:fldCharType="separate"/>
      </w:r>
      <w:r w:rsidR="00C22AF9">
        <w:rPr>
          <w:noProof/>
        </w:rPr>
        <w:t>[66,67]</w:t>
      </w:r>
      <w:r>
        <w:fldChar w:fldCharType="end"/>
      </w:r>
      <w:r>
        <w:t>.</w:t>
      </w:r>
    </w:p>
    <w:p w14:paraId="17BE3A3E" w14:textId="11D19754" w:rsidR="007E482C" w:rsidRDefault="007E482C" w:rsidP="007E482C">
      <w:pPr>
        <w:pStyle w:val="Titre2"/>
      </w:pPr>
      <w:bookmarkStart w:id="85" w:name="_Toc496529159"/>
      <w:r>
        <w:t>Conclusion</w:t>
      </w:r>
      <w:bookmarkEnd w:id="85"/>
    </w:p>
    <w:p w14:paraId="77CD15FE" w14:textId="43422202"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fldChar w:fldCharType="separate"/>
      </w:r>
      <w:r w:rsidR="00C22AF9">
        <w:rPr>
          <w:noProof/>
        </w:rPr>
        <w:t>[55]</w:t>
      </w:r>
      <w:r>
        <w:fldChar w:fldCharType="end"/>
      </w:r>
      <w:r>
        <w:t>.</w:t>
      </w:r>
    </w:p>
    <w:p w14:paraId="48BB6A45" w14:textId="10DA3088" w:rsidR="007E482C" w:rsidRDefault="007E482C" w:rsidP="007E482C">
      <w:pPr>
        <w:pStyle w:val="Titre2"/>
      </w:pPr>
      <w:bookmarkStart w:id="86" w:name="_Toc496529160"/>
      <w:r>
        <w:t>Appendix A</w:t>
      </w:r>
      <w:bookmarkEnd w:id="86"/>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05019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05019C"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05019C"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05019C"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05019C"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05019C"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4C049DAB"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C22AF9">
        <w:instrText xml:space="preserve"> ADDIN EN.CITE &lt;EndNote&gt;&lt;Cite&gt;&lt;Author&gt;Cruz&lt;/Author&gt;&lt;Year&gt;1973&lt;/Year&gt;&lt;RecNum&gt;8188&lt;/RecNum&gt;&lt;DisplayText&gt;[62]&lt;/DisplayText&gt;&lt;record&gt;&lt;rec-number&gt;8188&lt;/rec-number&gt;&lt;foreign-keys&gt;&lt;key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C22AF9">
        <w:rPr>
          <w:noProof/>
        </w:rPr>
        <w:t>[62]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05019C"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05019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05019C"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87" w:name="_Toc496529161"/>
      <w:r>
        <w:t>Acknowledgements</w:t>
      </w:r>
      <w:bookmarkEnd w:id="87"/>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r w:rsidRPr="00C80E78">
        <w:lastRenderedPageBreak/>
        <w:br/>
      </w:r>
      <w:bookmarkStart w:id="88" w:name="_Toc496529162"/>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bookmarkEnd w:id="88"/>
    </w:p>
    <w:p w14:paraId="1D4DC8C4" w14:textId="1D9F4DBC" w:rsidR="00F60776" w:rsidRDefault="00913E2F" w:rsidP="00F60776">
      <w:pPr>
        <w:pStyle w:val="Titre2"/>
      </w:pPr>
      <w:bookmarkStart w:id="89" w:name="_Toc496529163"/>
      <w:r>
        <w:t>Preface</w:t>
      </w:r>
      <w:bookmarkEnd w:id="89"/>
    </w:p>
    <w:p w14:paraId="124CA2F8" w14:textId="338B256F" w:rsidR="006A68DC" w:rsidRDefault="006A68DC" w:rsidP="006A68DC">
      <w:pPr>
        <w:pStyle w:val="Pardeliste"/>
        <w:numPr>
          <w:ilvl w:val="0"/>
          <w:numId w:val="30"/>
        </w:numPr>
      </w:pPr>
      <w:r>
        <w:t>Paragraph 1</w:t>
      </w:r>
    </w:p>
    <w:p w14:paraId="2114BC5E" w14:textId="4F952BF1" w:rsidR="006A68DC" w:rsidRDefault="006A68DC" w:rsidP="006A68DC">
      <w:pPr>
        <w:pStyle w:val="Pardeliste"/>
        <w:numPr>
          <w:ilvl w:val="1"/>
          <w:numId w:val="30"/>
        </w:numPr>
      </w:pPr>
      <w:r>
        <w:t xml:space="preserve">In the last chapter, we investigated the differences in sensitivity of </w:t>
      </w:r>
      <w:r>
        <w:tab/>
      </w:r>
      <w:proofErr w:type="spellStart"/>
      <w:r>
        <w:t>qMT</w:t>
      </w:r>
      <w:proofErr w:type="spellEnd"/>
      <w:r>
        <w:t xml:space="preserve">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14:paraId="53262D20" w14:textId="10E12EC4" w:rsidR="006A68DC" w:rsidRDefault="006A68DC" w:rsidP="006A68DC">
      <w:pPr>
        <w:pStyle w:val="Pardeliste"/>
        <w:numPr>
          <w:ilvl w:val="1"/>
          <w:numId w:val="30"/>
        </w:numPr>
      </w:pPr>
      <w:r>
        <w:t>We concluded that VFA T</w:t>
      </w:r>
      <w:r>
        <w:rPr>
          <w:vertAlign w:val="subscript"/>
        </w:rPr>
        <w:t>1</w:t>
      </w:r>
      <w:r>
        <w:t xml:space="preserve"> mapping provides more robustness of the </w:t>
      </w:r>
      <w:proofErr w:type="spellStart"/>
      <w:r>
        <w:t>qMT</w:t>
      </w:r>
      <w:proofErr w:type="spellEnd"/>
      <w:r>
        <w:t xml:space="preserve"> pool-size ratio to B</w:t>
      </w:r>
      <w:r>
        <w:rPr>
          <w:vertAlign w:val="subscript"/>
        </w:rPr>
        <w:t>1</w:t>
      </w:r>
      <w:r>
        <w:t>-inaccuracies.</w:t>
      </w:r>
    </w:p>
    <w:p w14:paraId="28C39B09" w14:textId="173314F6" w:rsidR="006A68DC" w:rsidRDefault="006A68DC" w:rsidP="006A68DC">
      <w:pPr>
        <w:pStyle w:val="Pardeliste"/>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w:t>
      </w:r>
      <w:proofErr w:type="spellStart"/>
      <w:r>
        <w:t>qMT</w:t>
      </w:r>
      <w:proofErr w:type="spellEnd"/>
      <w:r>
        <w:t xml:space="preserve"> acquisition protocols.</w:t>
      </w:r>
    </w:p>
    <w:p w14:paraId="7EA1D3F3" w14:textId="1D843CCE" w:rsidR="006A68DC" w:rsidRDefault="006A68DC" w:rsidP="006A68DC">
      <w:pPr>
        <w:pStyle w:val="Pardeliste"/>
        <w:numPr>
          <w:ilvl w:val="1"/>
          <w:numId w:val="30"/>
        </w:numPr>
      </w:pPr>
      <w:r>
        <w:t xml:space="preserve">Or more broadly, how can the </w:t>
      </w:r>
      <w:proofErr w:type="spellStart"/>
      <w:r>
        <w:t>qMT</w:t>
      </w:r>
      <w:proofErr w:type="spellEnd"/>
      <w:r>
        <w:t xml:space="preserve"> acquisition protocol be optimized to reduce B</w:t>
      </w:r>
      <w:r>
        <w:rPr>
          <w:vertAlign w:val="subscript"/>
        </w:rPr>
        <w:t>1</w:t>
      </w:r>
      <w:r>
        <w:t xml:space="preserve">-sensitivity of certain </w:t>
      </w:r>
      <w:proofErr w:type="spellStart"/>
      <w:r>
        <w:t>qMT</w:t>
      </w:r>
      <w:proofErr w:type="spellEnd"/>
      <w:r>
        <w:t xml:space="preserve"> parameters.</w:t>
      </w:r>
    </w:p>
    <w:p w14:paraId="75C8A200" w14:textId="77777777" w:rsidR="006A68DC" w:rsidRDefault="006A68DC" w:rsidP="006A68DC">
      <w:pPr>
        <w:pStyle w:val="Pardeliste"/>
        <w:numPr>
          <w:ilvl w:val="0"/>
          <w:numId w:val="30"/>
        </w:numPr>
      </w:pPr>
      <w:r>
        <w:t>Paragraph 2</w:t>
      </w:r>
    </w:p>
    <w:p w14:paraId="2CFBC201" w14:textId="77777777" w:rsidR="006A68DC" w:rsidRDefault="006A68DC" w:rsidP="006A68DC">
      <w:pPr>
        <w:pStyle w:val="Pardeliste"/>
        <w:numPr>
          <w:ilvl w:val="1"/>
          <w:numId w:val="30"/>
        </w:numPr>
      </w:pPr>
      <w:r>
        <w:t>Where manuscript was submitted/published.</w:t>
      </w:r>
    </w:p>
    <w:p w14:paraId="514E5856" w14:textId="77777777" w:rsidR="006A68DC" w:rsidRDefault="006A68DC" w:rsidP="006A68DC">
      <w:pPr>
        <w:pStyle w:val="Pardeliste"/>
        <w:numPr>
          <w:ilvl w:val="1"/>
          <w:numId w:val="30"/>
        </w:numPr>
      </w:pPr>
      <w:r>
        <w:t>One-line description of what is done in the paper</w:t>
      </w:r>
    </w:p>
    <w:p w14:paraId="459FA905" w14:textId="0358ED7F" w:rsidR="006A68DC" w:rsidRDefault="006A68DC" w:rsidP="006A68DC">
      <w:pPr>
        <w:pStyle w:val="Pardeliste"/>
        <w:numPr>
          <w:ilvl w:val="1"/>
          <w:numId w:val="30"/>
        </w:numPr>
      </w:pPr>
      <w:r>
        <w:t>How it was studied</w:t>
      </w:r>
      <w:r>
        <w:t>.</w:t>
      </w:r>
    </w:p>
    <w:p w14:paraId="1923ED20" w14:textId="77777777" w:rsidR="006A68DC" w:rsidRDefault="006A68DC" w:rsidP="006A68DC">
      <w:pPr>
        <w:pStyle w:val="Pardeliste"/>
        <w:numPr>
          <w:ilvl w:val="1"/>
          <w:numId w:val="30"/>
        </w:numPr>
      </w:pPr>
      <w:r>
        <w:t>Impact of this paper</w:t>
      </w:r>
    </w:p>
    <w:p w14:paraId="175D6A6D" w14:textId="77777777" w:rsidR="006A68DC" w:rsidRPr="006A68DC" w:rsidRDefault="006A68DC" w:rsidP="006A68DC"/>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0" w:name="_Toc496529164"/>
      <w:r>
        <w:lastRenderedPageBreak/>
        <w:t>Abstract</w:t>
      </w:r>
      <w:bookmarkEnd w:id="9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91" w:name="_Toc496529165"/>
      <w:r>
        <w:lastRenderedPageBreak/>
        <w:t>Introduction</w:t>
      </w:r>
      <w:bookmarkEnd w:id="91"/>
    </w:p>
    <w:p w14:paraId="6E1AF3AD" w14:textId="25435F2B"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C22AF9">
        <w:instrText xml:space="preserve"> ADDIN EN.CITE &lt;EndNote&gt;&lt;Cite&gt;&lt;Author&gt;Sled&lt;/Author&gt;&lt;Year&gt;2000&lt;/Year&gt;&lt;RecNum&gt;3662&lt;/RecNum&gt;&lt;DisplayText&gt;[51]&lt;/DisplayText&gt;&lt;record&gt;&lt;rec-number&gt;3662&lt;/rec-number&gt;&lt;foreign-keys&gt;&lt;key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C22AF9">
        <w:rPr>
          <w:noProof/>
        </w:rPr>
        <w:t>[51]</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PjxSZWNOdW0+MjcxNzwvUmVjTnVtPjxEaXNwbGF5VGV4dD5bNCw0NV08L0Rpc3BsYXlUZXh0Pjxy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C22AF9">
        <w:instrText xml:space="preserve"> ADDIN EN.CITE </w:instrText>
      </w:r>
      <w:r w:rsidR="00C22AF9">
        <w:fldChar w:fldCharType="begin">
          <w:fldData xml:space="preserve">PEVuZE5vdGU+PENpdGU+PEF1dGhvcj5TY2htaWVyZXI8L0F1dGhvcj48WWVhcj4yMDA3PC9ZZWFy
PjxSZWNOdW0+MjcxNzwvUmVjTnVtPjxEaXNwbGF5VGV4dD5bNCw0NV08L0Rpc3BsYXlUZXh0Pjxy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C22AF9">
        <w:instrText xml:space="preserve"> ADDIN EN.CITE.DATA </w:instrText>
      </w:r>
      <w:r w:rsidR="00C22AF9">
        <w:fldChar w:fldCharType="end"/>
      </w:r>
      <w:r w:rsidRPr="00F60776">
        <w:fldChar w:fldCharType="separate"/>
      </w:r>
      <w:r w:rsidR="00C22AF9">
        <w:rPr>
          <w:noProof/>
        </w:rPr>
        <w:t>[4,45]</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PFJlY051bT4xNTwvUmVjTnVtPjxEaXNwbGF5VGV4dD5bNDcsNDhdPC9EaXNwbGF5VGV4dD48cmVj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C22AF9">
        <w:instrText xml:space="preserve"> ADDIN EN.CITE </w:instrText>
      </w:r>
      <w:r w:rsidR="00C22AF9">
        <w:fldChar w:fldCharType="begin">
          <w:fldData xml:space="preserve">PEVuZE5vdGU+PENpdGU+PEF1dGhvcj5MZXZlc3F1ZTwvQXV0aG9yPjxZZWFyPjIwMTA8L1llYXI+
PFJlY051bT4xNTwvUmVjTnVtPjxEaXNwbGF5VGV4dD5bNDcsNDhdPC9EaXNwbGF5VGV4dD48cmVj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C22AF9">
        <w:instrText xml:space="preserve"> ADDIN EN.CITE.DATA </w:instrText>
      </w:r>
      <w:r w:rsidR="00C22AF9">
        <w:fldChar w:fldCharType="end"/>
      </w:r>
      <w:r w:rsidRPr="00F60776">
        <w:fldChar w:fldCharType="separate"/>
      </w:r>
      <w:r w:rsidR="00C22AF9">
        <w:rPr>
          <w:noProof/>
        </w:rPr>
        <w:t>[47,48]</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ZWNOdW0+ODI2MDwvUmVjTnVtPjxEaXNwbGF5VGV4dD5bNjhdPC9EaXNwbGF5VGV4dD48cmVjb3Jk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C22AF9">
        <w:instrText xml:space="preserve"> ADDIN EN.CITE </w:instrText>
      </w:r>
      <w:r w:rsidR="00C22AF9">
        <w:fldChar w:fldCharType="begin">
          <w:fldData xml:space="preserve">PEVuZE5vdGU+PENpdGU+PEF1dGhvcj5UdXJhdGk8L0F1dGhvcj48WWVhcj4yMDE1PC9ZZWFyPjxS
ZWNOdW0+ODI2MDwvUmVjTnVtPjxEaXNwbGF5VGV4dD5bNjhdPC9EaXNwbGF5VGV4dD48cmVjb3Jk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C22AF9">
        <w:instrText xml:space="preserve"> ADDIN EN.CITE.DATA </w:instrText>
      </w:r>
      <w:r w:rsidR="00C22AF9">
        <w:fldChar w:fldCharType="end"/>
      </w:r>
      <w:r w:rsidRPr="00F60776">
        <w:fldChar w:fldCharType="separate"/>
      </w:r>
      <w:r w:rsidR="00C22AF9">
        <w:rPr>
          <w:noProof/>
        </w:rPr>
        <w:t>[68]</w:t>
      </w:r>
      <w:r w:rsidRPr="00F60776">
        <w:fldChar w:fldCharType="end"/>
      </w:r>
      <w:r w:rsidRPr="00F60776">
        <w:t>.</w:t>
      </w:r>
    </w:p>
    <w:p w14:paraId="34CC889B" w14:textId="21A32EC0"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22AF9">
        <w:rPr>
          <w:noProof/>
        </w:rPr>
        <w:t>[8]</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ZWNOdW0+MjcxMzwvUmVjTnVtPjxEaXNwbGF5VGV4dD5bNTBdPC9EaXNwbGF5VGV4dD48cmVjb3Jk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C22AF9">
        <w:instrText xml:space="preserve"> ADDIN EN.CITE </w:instrText>
      </w:r>
      <w:r w:rsidR="00C22AF9">
        <w:fldChar w:fldCharType="begin">
          <w:fldData xml:space="preserve">PEVuZE5vdGU+PENpdGU+PEF1dGhvcj5Eb3J0Y2g8L0F1dGhvcj48WWVhcj4yMDExPC9ZZWFyPjxS
ZWNOdW0+MjcxMzwvUmVjTnVtPjxEaXNwbGF5VGV4dD5bNTBdPC9EaXNwbGF5VGV4dD48cmVjb3Jk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C22AF9">
        <w:instrText xml:space="preserve"> ADDIN EN.CITE.DATA </w:instrText>
      </w:r>
      <w:r w:rsidR="00C22AF9">
        <w:fldChar w:fldCharType="end"/>
      </w:r>
      <w:r w:rsidRPr="00F60776">
        <w:fldChar w:fldCharType="separate"/>
      </w:r>
      <w:r w:rsidR="00C22AF9">
        <w:rPr>
          <w:noProof/>
        </w:rPr>
        <w:t>[50]</w:t>
      </w:r>
      <w:r w:rsidRPr="00F60776">
        <w:fldChar w:fldCharType="end"/>
      </w:r>
      <w:r w:rsidRPr="00F60776">
        <w:t xml:space="preserve"> and balanced steady-state free precession have also been proposed </w:t>
      </w:r>
      <w:r w:rsidRPr="00F60776">
        <w:fldChar w:fldCharType="begin"/>
      </w:r>
      <w:r w:rsidR="00C22AF9">
        <w:instrText xml:space="preserve"> ADDIN EN.CITE &lt;EndNote&gt;&lt;Cite&gt;&lt;Author&gt;Gloor&lt;/Author&gt;&lt;Year&gt;2008&lt;/Year&gt;&lt;RecNum&gt;19&lt;/RecNum&gt;&lt;DisplayText&gt;[49]&lt;/DisplayText&gt;&lt;record&gt;&lt;rec-number&gt;19&lt;/rec-number&gt;&lt;foreign-keys&gt;&lt;key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C22AF9">
        <w:rPr>
          <w:noProof/>
        </w:rPr>
        <w:t>[49]</w:t>
      </w:r>
      <w:r w:rsidRPr="00F60776">
        <w:fldChar w:fldCharType="end"/>
      </w:r>
      <w:r w:rsidRPr="00F60776">
        <w:t xml:space="preserve">. Analytically solving the Bloch-McConnell equations is challenging unless a long continuous-wave MT pulse is used </w:t>
      </w:r>
      <w:r w:rsidRPr="00F60776">
        <w:fldChar w:fldCharType="begin"/>
      </w:r>
      <w:r w:rsidR="00C22AF9">
        <w:instrText xml:space="preserve"> ADDIN EN.CITE &lt;EndNote&gt;&lt;Cite&gt;&lt;Author&gt;Henkelman&lt;/Author&gt;&lt;Year&gt;1993&lt;/Year&gt;&lt;RecNum&gt;2832&lt;/RecNum&gt;&lt;DisplayText&gt;[44]&lt;/DisplayText&gt;&lt;record&gt;&lt;rec-number&gt;2832&lt;/rec-number&gt;&lt;foreign-keys&gt;&lt;key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C22AF9">
        <w:rPr>
          <w:noProof/>
        </w:rPr>
        <w:t>[44]</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TnVtPjE3PC9SZWNOdW0+PERpc3BsYXlUZXh0Pls4LDUyLDUzXTwvRGlzcGxheVRleHQ+PHJlY29y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C22AF9">
        <w:instrText xml:space="preserve"> ADDIN EN.CITE </w:instrText>
      </w:r>
      <w:r w:rsidR="00C22AF9">
        <w:fldChar w:fldCharType="begin">
          <w:fldData xml:space="preserve">PEVuZE5vdGU+PENpdGU+PEF1dGhvcj5TbGVkPC9BdXRob3I+PFllYXI+MjAwMTwvWWVhcj48UmVj
TnVtPjE3PC9SZWNOdW0+PERpc3BsYXlUZXh0Pls4LDUyLDUzXTwvRGlzcGxheVRleHQ+PHJlY29y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C22AF9">
        <w:instrText xml:space="preserve"> ADDIN EN.CITE.DATA </w:instrText>
      </w:r>
      <w:r w:rsidR="00C22AF9">
        <w:fldChar w:fldCharType="end"/>
      </w:r>
      <w:r w:rsidRPr="00F60776">
        <w:fldChar w:fldCharType="separate"/>
      </w:r>
      <w:r w:rsidR="00C22AF9">
        <w:rPr>
          <w:noProof/>
        </w:rPr>
        <w:t>[8,52,53]</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C22AF9">
        <w:instrText xml:space="preserve"> ADDIN EN.CITE &lt;EndNote&gt;&lt;Cite&gt;&lt;Author&gt;Skinner&lt;/Author&gt;&lt;Year&gt;1997&lt;/Year&gt;&lt;RecNum&gt;3546&lt;/RecNum&gt;&lt;DisplayText&gt;[64]&lt;/DisplayText&gt;&lt;record&gt;&lt;rec-number&gt;3546&lt;/rec-number&gt;&lt;foreign-keys&gt;&lt;key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C22AF9">
        <w:rPr>
          <w:noProof/>
        </w:rPr>
        <w:t>[64]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dW0+ODI2MTwvUmVjTnVtPjxEaXNwbGF5VGV4dD5bNjksNzBdPC9EaXNwbGF5VGV4dD48cmVjb3Jk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C22AF9">
        <w:instrText xml:space="preserve"> ADDIN EN.CITE </w:instrText>
      </w:r>
      <w:r w:rsidR="00C22AF9">
        <w:fldChar w:fldCharType="begin">
          <w:fldData xml:space="preserve">PEVuZE5vdGU+PENpdGU+PEF1dGhvcj5KaW48L0F1dGhvcj48WWVhcj4xOTk3PC9ZZWFyPjxSZWNO
dW0+ODI2MTwvUmVjTnVtPjxEaXNwbGF5VGV4dD5bNjksNzBdPC9EaXNwbGF5VGV4dD48cmVjb3Jk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C22AF9">
        <w:instrText xml:space="preserve"> ADDIN EN.CITE.DATA </w:instrText>
      </w:r>
      <w:r w:rsidR="00C22AF9">
        <w:fldChar w:fldCharType="end"/>
      </w:r>
      <w:r w:rsidRPr="00F60776">
        <w:fldChar w:fldCharType="separate"/>
      </w:r>
      <w:r w:rsidR="00C22AF9">
        <w:rPr>
          <w:noProof/>
        </w:rPr>
        <w:t>[69,70]</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ZWNOdW0+ODI2MzwvUmVjTnVtPjxEaXNwbGF5VGV4dD5bOCw0NCw3MV08L0Rpc3BsYXlUZXh0Pjxy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C22AF9">
        <w:instrText xml:space="preserve"> ADDIN EN.CITE </w:instrText>
      </w:r>
      <w:r w:rsidR="00C22AF9">
        <w:fldChar w:fldCharType="begin">
          <w:fldData xml:space="preserve">PEVuZE5vdGU+PENpdGU+PEF1dGhvcj5DYWluZXM8L0F1dGhvcj48WWVhcj4xOTkxPC9ZZWFyPjxS
ZWNOdW0+ODI2MzwvUmVjTnVtPjxEaXNwbGF5VGV4dD5bOCw0NCw3MV08L0Rpc3BsYXlUZXh0Pjxy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C22AF9">
        <w:instrText xml:space="preserve"> ADDIN EN.CITE.DATA </w:instrText>
      </w:r>
      <w:r w:rsidR="00C22AF9">
        <w:fldChar w:fldCharType="end"/>
      </w:r>
      <w:r w:rsidRPr="00F60776">
        <w:fldChar w:fldCharType="separate"/>
      </w:r>
      <w:r w:rsidR="00C22AF9">
        <w:rPr>
          <w:noProof/>
        </w:rPr>
        <w:t>[8,44,71]</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F60776">
        <w:fldChar w:fldCharType="separate"/>
      </w:r>
      <w:r w:rsidR="00C22AF9">
        <w:rPr>
          <w:noProof/>
        </w:rPr>
        <w:t>[55]</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48F0B894"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22AF9">
        <w:rPr>
          <w:noProof/>
        </w:rPr>
        <w:t>[8]</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cj48UmVjTnVtPjM2ODg8L1JlY051bT48RGlzcGxheVRleHQ+WzU2XTwvRGlzcGxheVRleHQ+PHJl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2AF9">
        <w:instrText xml:space="preserve"> ADDIN EN.CITE </w:instrText>
      </w:r>
      <w:r w:rsidR="00C22AF9">
        <w:fldChar w:fldCharType="begin">
          <w:fldData xml:space="preserve">PEVuZE5vdGU+PENpdGU+PEF1dGhvcj5DZXJjaWduYW5pPC9BdXRob3I+PFllYXI+MjAwNTwvWWVh
cj48UmVjTnVtPjM2ODg8L1JlY051bT48RGlzcGxheVRleHQ+WzU2XTwvRGlzcGxheVRleHQ+PHJl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2AF9">
        <w:instrText xml:space="preserve"> ADDIN EN.CITE.DATA </w:instrText>
      </w:r>
      <w:r w:rsidR="00C22AF9">
        <w:fldChar w:fldCharType="end"/>
      </w:r>
      <w:r w:rsidRPr="00F60776">
        <w:fldChar w:fldCharType="separate"/>
      </w:r>
      <w:r w:rsidR="00C22AF9">
        <w:rPr>
          <w:noProof/>
        </w:rPr>
        <w:t>[56]</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22AF9">
        <w:rPr>
          <w:noProof/>
        </w:rPr>
        <w:t>[72]</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F60776">
        <w:fldChar w:fldCharType="separate"/>
      </w:r>
      <w:r w:rsidR="00C22AF9">
        <w:rPr>
          <w:noProof/>
        </w:rPr>
        <w:t>[55]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PjxSZWNOdW0+ODI1NzwvUmVjTnVtPjxEaXNwbGF5VGV4dD5bNzNdPC9EaXNwbGF5VGV4dD48cmVj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2AF9">
        <w:instrText xml:space="preserve"> ADDIN EN.CITE </w:instrText>
      </w:r>
      <w:r w:rsidR="00C22AF9">
        <w:fldChar w:fldCharType="begin">
          <w:fldData xml:space="preserve">PEVuZE5vdGU+PENpdGU+PEF1dGhvcj5CYXR0aXN0b248L0F1dGhvcj48WWVhcj4yMDE3PC9ZZWFy
PjxSZWNOdW0+ODI1NzwvUmVjTnVtPjxEaXNwbGF5VGV4dD5bNzNdPC9EaXNwbGF5VGV4dD48cmVj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2AF9">
        <w:instrText xml:space="preserve"> ADDIN EN.CITE.DATA </w:instrText>
      </w:r>
      <w:r w:rsidR="00C22AF9">
        <w:fldChar w:fldCharType="end"/>
      </w:r>
      <w:r w:rsidRPr="00F60776">
        <w:fldChar w:fldCharType="separate"/>
      </w:r>
      <w:r w:rsidR="00C22AF9">
        <w:rPr>
          <w:noProof/>
        </w:rPr>
        <w:t>[73]</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ZWNOdW0+MTY4PC9SZWNOdW0+PERpc3BsYXlUZXh0Pls1OF08L0Rpc3BsYXlUZXh0PjxyZWNvcmQ+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2AF9">
        <w:instrText xml:space="preserve"> ADDIN EN.CITE </w:instrText>
      </w:r>
      <w:r w:rsidR="00C22AF9">
        <w:fldChar w:fldCharType="begin">
          <w:fldData xml:space="preserve">PEVuZE5vdGU+PENpdGU+PEF1dGhvcj5CYXJyYWw8L0F1dGhvcj48WWVhcj4yMDEwPC9ZZWFyPjxS
ZWNOdW0+MTY4PC9SZWNOdW0+PERpc3BsYXlUZXh0Pls1OF08L0Rpc3BsYXlUZXh0PjxyZWNvcmQ+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2AF9">
        <w:instrText xml:space="preserve"> ADDIN EN.CITE.DATA </w:instrText>
      </w:r>
      <w:r w:rsidR="00C22AF9">
        <w:fldChar w:fldCharType="end"/>
      </w:r>
      <w:r w:rsidRPr="00F60776">
        <w:fldChar w:fldCharType="separate"/>
      </w:r>
      <w:r w:rsidR="00C22AF9">
        <w:rPr>
          <w:noProof/>
        </w:rPr>
        <w:t>[58]</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 </w:instrText>
      </w:r>
      <w:r w:rsidR="00C22AF9">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EN.CITE.DATA </w:instrText>
      </w:r>
      <w:r w:rsidR="00C22AF9">
        <w:fldChar w:fldCharType="end"/>
      </w:r>
      <w:r w:rsidRPr="00F60776">
        <w:fldChar w:fldCharType="separate"/>
      </w:r>
      <w:r w:rsidR="00C22AF9">
        <w:rPr>
          <w:noProof/>
        </w:rPr>
        <w:t>[18]</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22AF9">
        <w:instrText xml:space="preserve"> ADDIN EN.CITE &lt;EndNote&gt;&lt;Cite&gt;&lt;Author&gt;Boudreau&lt;/Author&gt;&lt;Year&gt;2017&lt;/Year&gt;&lt;RecNum&gt;8255&lt;/RecNum&gt;&lt;DisplayText&gt;[74]&lt;/DisplayText&gt;&lt;record&gt;&lt;rec-number&gt;8255&lt;/rec-number&gt;&lt;foreign-keys&gt;&lt;key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22AF9">
        <w:rPr>
          <w:noProof/>
        </w:rPr>
        <w:t>[74]</w:t>
      </w:r>
      <w:r w:rsidRPr="00F60776">
        <w:fldChar w:fldCharType="end"/>
      </w:r>
      <w:r w:rsidRPr="00F60776">
        <w:t xml:space="preserve">. Since that work used a fixed “uniform” </w:t>
      </w:r>
      <w:proofErr w:type="spellStart"/>
      <w:r w:rsidRPr="00F60776">
        <w:t>qMT</w:t>
      </w:r>
      <w:proofErr w:type="spellEnd"/>
      <w:r w:rsidRPr="00F60776">
        <w:t xml:space="preserve">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92" w:name="_Toc496529166"/>
      <w:r>
        <w:t>Theory</w:t>
      </w:r>
      <w:bookmarkEnd w:id="92"/>
    </w:p>
    <w:p w14:paraId="702373ED" w14:textId="493576E1"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22AF9">
        <w:instrText xml:space="preserve"> ADDIN EN.CITE &lt;EndNote&gt;&lt;Cite&gt;&lt;Author&gt;Cruz&lt;/Author&gt;&lt;Year&gt;1973&lt;/Year&gt;&lt;RecNum&gt;8188&lt;/RecNum&gt;&lt;DisplayText&gt;[62]&lt;/DisplayText&gt;&lt;record&gt;&lt;rec-number&gt;8188&lt;/rec-number&gt;&lt;foreign-keys&gt;&lt;key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22AF9">
        <w:rPr>
          <w:noProof/>
        </w:rPr>
        <w:t>[62]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22AF9">
        <w:instrText xml:space="preserve"> ADDIN EN.CITE &lt;EndNote&gt;&lt;Cite&gt;&lt;Author&gt;Boudreau&lt;/Author&gt;&lt;Year&gt;2017&lt;/Year&gt;&lt;RecNum&gt;8255&lt;/RecNum&gt;&lt;DisplayText&gt;[74]&lt;/DisplayText&gt;&lt;record&gt;&lt;rec-number&gt;8255&lt;/rec-number&gt;&lt;foreign-keys&gt;&lt;key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22AF9">
        <w:rPr>
          <w:noProof/>
        </w:rPr>
        <w:t>[74]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05019C"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428875CD"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C22AF9">
        <w:instrText xml:space="preserve"> ADDIN EN.CITE &lt;EndNote&gt;&lt;Cite&gt;&lt;Author&gt;Sled&lt;/Author&gt;&lt;Year&gt;2000&lt;/Year&gt;&lt;RecNum&gt;3662&lt;/RecNum&gt;&lt;DisplayText&gt;[51]&lt;/DisplayText&gt;&lt;record&gt;&lt;rec-number&gt;3662&lt;/rec-number&gt;&lt;foreign-keys&gt;&lt;key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22AF9">
        <w:rPr>
          <w:noProof/>
        </w:rPr>
        <w:t>[51]</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w:t>
      </w:r>
      <w:proofErr w:type="spellStart"/>
      <w:r w:rsidRPr="001D1E2C">
        <w:t>Δk</w:t>
      </w:r>
      <w:r w:rsidRPr="001D1E2C">
        <w:rPr>
          <w:vertAlign w:val="subscript"/>
        </w:rPr>
        <w:t>f</w:t>
      </w:r>
      <w:proofErr w:type="spellEnd"/>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However, sin</w:t>
      </w:r>
      <w:proofErr w:type="spellStart"/>
      <w:r w:rsidRPr="001D1E2C">
        <w:t>ce</w:t>
      </w:r>
      <w:proofErr w:type="spellEnd"/>
      <w:r w:rsidRPr="001D1E2C">
        <w:t xml:space="preserv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05019C"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AB7D1F0"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2AF9">
        <w:rPr>
          <w:noProof/>
        </w:rPr>
        <w:t>[72]</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A7FDAD3" w:rsidR="001D1E2C" w:rsidRPr="001D1E2C" w:rsidRDefault="001D1E2C" w:rsidP="001D1E2C">
      <w:r w:rsidRPr="001D1E2C">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 xml:space="preserve">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2AF9">
        <w:rPr>
          <w:noProof/>
        </w:rPr>
        <w:t>[72]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E5FD988"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1D1E2C">
        <w:fldChar w:fldCharType="separate"/>
      </w:r>
      <w:r w:rsidR="00C22AF9">
        <w:rPr>
          <w:noProof/>
        </w:rPr>
        <w:t>[55]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93" w:name="_Toc496529167"/>
      <w:r>
        <w:t>Methods</w:t>
      </w:r>
      <w:bookmarkEnd w:id="93"/>
    </w:p>
    <w:p w14:paraId="0A07F122" w14:textId="3C65E4E7"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C22AF9">
        <w:instrText xml:space="preserve"> ADDIN EN.CITE &lt;EndNote&gt;&lt;Cite&gt;&lt;Author&gt;Cabana&lt;/Author&gt;&lt;Year&gt;2016&lt;/Year&gt;&lt;RecNum&gt;8231&lt;/RecNum&gt;&lt;DisplayText&gt;[65]&lt;/DisplayText&gt;&lt;record&gt;&lt;rec-number&gt;8231&lt;/rec-number&gt;&lt;foreign-keys&gt;&lt;key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C22AF9">
        <w:rPr>
          <w:noProof/>
        </w:rPr>
        <w:t>[65]</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 xml:space="preserve">(http://github.com/mathieuboudreau/qMTLab_Tabs).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94" w:name="_Toc496529168"/>
      <w:r>
        <w:t>Uniform Protocols</w:t>
      </w:r>
      <w:bookmarkEnd w:id="94"/>
    </w:p>
    <w:p w14:paraId="64A59FFA" w14:textId="740E98A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22AF9">
        <w:rPr>
          <w:noProof/>
        </w:rPr>
        <w:t>[8]</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5F271E">
        <w:fldChar w:fldCharType="separate"/>
      </w:r>
      <w:r w:rsidR="00C22AF9">
        <w:rPr>
          <w:noProof/>
        </w:rPr>
        <w:t>[55]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95" w:name="_Toc496529169"/>
      <w:r>
        <w:t>Protocol Optimization</w:t>
      </w:r>
      <w:bookmarkEnd w:id="95"/>
    </w:p>
    <w:p w14:paraId="209C30E1" w14:textId="632F7E41"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C273C0">
        <w:fldChar w:fldCharType="separate"/>
      </w:r>
      <w:r w:rsidR="00C22AF9">
        <w:rPr>
          <w:noProof/>
        </w:rPr>
        <w:t>[55]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96" w:name="_Toc496529170"/>
      <w:r>
        <w:t>Monte Carlo Simulations</w:t>
      </w:r>
      <w:bookmarkEnd w:id="9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A21F31">
        <w:t xml:space="preserve">Table </w:t>
      </w:r>
      <w:r w:rsidR="00A21F31">
        <w:rPr>
          <w:noProof/>
        </w:rPr>
        <w:t>5</w:t>
      </w:r>
      <w:r w:rsidR="00A21F31">
        <w:noBreakHyphen/>
      </w:r>
      <w:r w:rsidR="00A21F31">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97" w:name="_Ref496524035"/>
      <w:bookmarkStart w:id="98" w:name="_Toc496529204"/>
      <w:r>
        <w:lastRenderedPageBreak/>
        <w:t xml:space="preserve">Table </w:t>
      </w:r>
      <w:fldSimple w:instr=" STYLEREF 1 \s ">
        <w:r w:rsidR="00A21F31">
          <w:rPr>
            <w:noProof/>
          </w:rPr>
          <w:t>5</w:t>
        </w:r>
      </w:fldSimple>
      <w:r>
        <w:noBreakHyphen/>
      </w:r>
      <w:fldSimple w:instr=" SEQ Table \* ARABIC \s 1 ">
        <w:r w:rsidR="00A21F31">
          <w:rPr>
            <w:noProof/>
          </w:rPr>
          <w:t>1</w:t>
        </w:r>
      </w:fldSimple>
      <w:bookmarkEnd w:id="97"/>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9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99" w:name="_Ref496524055"/>
      <w:bookmarkStart w:id="100" w:name="_Toc496529205"/>
      <w:r>
        <w:t xml:space="preserve">Table </w:t>
      </w:r>
      <w:fldSimple w:instr=" STYLEREF 1 \s ">
        <w:r w:rsidR="00A21F31">
          <w:rPr>
            <w:noProof/>
          </w:rPr>
          <w:t>5</w:t>
        </w:r>
      </w:fldSimple>
      <w:r>
        <w:noBreakHyphen/>
      </w:r>
      <w:fldSimple w:instr=" SEQ Table \* ARABIC \s 1 ">
        <w:r w:rsidR="00A21F31">
          <w:rPr>
            <w:noProof/>
          </w:rPr>
          <w:t>2</w:t>
        </w:r>
      </w:fldSimple>
      <w:bookmarkEnd w:id="99"/>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0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01" w:name="_Toc496529171"/>
      <w:r>
        <w:lastRenderedPageBreak/>
        <w:t>Results</w:t>
      </w:r>
      <w:bookmarkEnd w:id="101"/>
    </w:p>
    <w:p w14:paraId="6C9D70D0" w14:textId="7094FE70" w:rsidR="00931060" w:rsidRDefault="00931060" w:rsidP="00931060">
      <w:pPr>
        <w:pStyle w:val="Titre3"/>
      </w:pPr>
      <w:bookmarkStart w:id="102" w:name="_Toc496529172"/>
      <w:r>
        <w:t>Uniform Protocols</w:t>
      </w:r>
      <w:bookmarkEnd w:id="102"/>
    </w:p>
    <w:p w14:paraId="2ECA369C" w14:textId="7A3E7DA6" w:rsidR="00931060" w:rsidRDefault="0041612B" w:rsidP="000E4CBF">
      <w:pPr>
        <w:spacing w:after="0"/>
      </w:pP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C22AF9">
        <w:instrText xml:space="preserve"> ADDIN EN.CITE &lt;EndNote&gt;&lt;Cite&gt;&lt;Author&gt;Boudreau&lt;/Author&gt;&lt;Year&gt;2017&lt;/Year&gt;&lt;RecNum&gt;8255&lt;/RecNum&gt;&lt;DisplayText&gt;[74]&lt;/DisplayText&gt;&lt;record&gt;&lt;rec-number&gt;8255&lt;/rec-number&gt;&lt;foreign-keys&gt;&lt;key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C22AF9">
        <w:rPr>
          <w:noProof/>
        </w:rPr>
        <w:t>[74]</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C22AF9">
        <w:instrText xml:space="preserve"> ADDIN EN.CITE &lt;EndNote&gt;&lt;Cite&gt;&lt;Author&gt;Cabana&lt;/Author&gt;&lt;Year&gt;2016&lt;/Year&gt;&lt;RecNum&gt;8231&lt;/RecNum&gt;&lt;DisplayText&gt;[65]&lt;/DisplayText&gt;&lt;record&gt;&lt;rec-number&gt;8231&lt;/rec-number&gt;&lt;foreign-keys&gt;&lt;key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C22AF9">
        <w:rPr>
          <w:noProof/>
        </w:rPr>
        <w:t>[65]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03" w:name="_Ref496524826"/>
      <w:bookmarkStart w:id="104" w:name="_Toc496614867"/>
      <w:r>
        <w:t xml:space="preserve">Figure </w:t>
      </w:r>
      <w:fldSimple w:instr=" STYLEREF 1 \s ">
        <w:r w:rsidR="00A21F31">
          <w:rPr>
            <w:noProof/>
          </w:rPr>
          <w:t>5</w:t>
        </w:r>
      </w:fldSimple>
      <w:r>
        <w:noBreakHyphen/>
      </w:r>
      <w:fldSimple w:instr=" SEQ Figure \* ARABIC \s 1 ">
        <w:r w:rsidR="00A21F31">
          <w:rPr>
            <w:noProof/>
          </w:rPr>
          <w:t>1</w:t>
        </w:r>
      </w:fldSimple>
      <w:bookmarkEnd w:id="103"/>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0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A21F31">
        <w:t xml:space="preserve">Figure </w:t>
      </w:r>
      <w:r w:rsidR="00A21F31">
        <w:rPr>
          <w:noProof/>
        </w:rPr>
        <w:t>5</w:t>
      </w:r>
      <w:r w:rsidR="00A21F31">
        <w:noBreakHyphen/>
      </w:r>
      <w:r w:rsidR="00A21F31">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05" w:name="_Ref496524931"/>
      <w:bookmarkStart w:id="106" w:name="_Toc496614868"/>
      <w:r>
        <w:t xml:space="preserve">Figure </w:t>
      </w:r>
      <w:fldSimple w:instr=" STYLEREF 1 \s ">
        <w:r w:rsidR="00A21F31">
          <w:rPr>
            <w:noProof/>
          </w:rPr>
          <w:t>5</w:t>
        </w:r>
      </w:fldSimple>
      <w:r>
        <w:noBreakHyphen/>
      </w:r>
      <w:fldSimple w:instr=" SEQ Figure \* ARABIC \s 1 ">
        <w:r w:rsidR="00A21F31">
          <w:rPr>
            <w:noProof/>
          </w:rPr>
          <w:t>2</w:t>
        </w:r>
      </w:fldSimple>
      <w:bookmarkEnd w:id="105"/>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06"/>
    </w:p>
    <w:p w14:paraId="1C6BD9F3" w14:textId="12C852C5" w:rsidR="00931060" w:rsidRDefault="00931060" w:rsidP="00931060">
      <w:pPr>
        <w:pStyle w:val="Titre3"/>
      </w:pPr>
      <w:bookmarkStart w:id="107" w:name="_Toc496529173"/>
      <w:r>
        <w:t>Protocol Optimization</w:t>
      </w:r>
      <w:bookmarkEnd w:id="107"/>
    </w:p>
    <w:p w14:paraId="7D53E1EE" w14:textId="63C15ABA" w:rsidR="00931060" w:rsidRDefault="000B3430" w:rsidP="00E07245">
      <w:pPr>
        <w:spacing w:after="0"/>
      </w:pP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08" w:name="_Ref496525042"/>
      <w:bookmarkStart w:id="109" w:name="_Toc496614869"/>
      <w:r>
        <w:t xml:space="preserve">Figure </w:t>
      </w:r>
      <w:fldSimple w:instr=" STYLEREF 1 \s ">
        <w:r w:rsidR="00A21F31">
          <w:rPr>
            <w:noProof/>
          </w:rPr>
          <w:t>5</w:t>
        </w:r>
      </w:fldSimple>
      <w:r>
        <w:noBreakHyphen/>
      </w:r>
      <w:fldSimple w:instr=" SEQ Figure \* ARABIC \s 1 ">
        <w:r w:rsidR="00A21F31">
          <w:rPr>
            <w:noProof/>
          </w:rPr>
          <w:t>3</w:t>
        </w:r>
      </w:fldSimple>
      <w:bookmarkEnd w:id="108"/>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0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A21F31">
        <w:t xml:space="preserve">Figure </w:t>
      </w:r>
      <w:r w:rsidR="00A21F31">
        <w:rPr>
          <w:noProof/>
        </w:rPr>
        <w:t>5</w:t>
      </w:r>
      <w:r w:rsidR="00A21F31">
        <w:noBreakHyphen/>
      </w:r>
      <w:r w:rsidR="00A21F31">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0" w:name="_Ref496525229"/>
      <w:bookmarkStart w:id="111" w:name="_Toc496614870"/>
      <w:r>
        <w:t xml:space="preserve">Figure </w:t>
      </w:r>
      <w:fldSimple w:instr=" STYLEREF 1 \s ">
        <w:r w:rsidR="00A21F31">
          <w:rPr>
            <w:noProof/>
          </w:rPr>
          <w:t>5</w:t>
        </w:r>
      </w:fldSimple>
      <w:r>
        <w:noBreakHyphen/>
      </w:r>
      <w:fldSimple w:instr=" SEQ Figure \* ARABIC \s 1 ">
        <w:r w:rsidR="00A21F31">
          <w:rPr>
            <w:noProof/>
          </w:rPr>
          <w:t>4</w:t>
        </w:r>
      </w:fldSimple>
      <w:bookmarkEnd w:id="11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11"/>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A21F31">
        <w:t xml:space="preserve">Figure </w:t>
      </w:r>
      <w:r w:rsidR="00A21F31">
        <w:rPr>
          <w:noProof/>
        </w:rPr>
        <w:t>5</w:t>
      </w:r>
      <w:r w:rsidR="00A21F31">
        <w:noBreakHyphen/>
      </w:r>
      <w:r w:rsidR="00A21F31">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12" w:name="_Ref496525343"/>
      <w:bookmarkStart w:id="113" w:name="_Toc496614871"/>
      <w:r>
        <w:t xml:space="preserve">Figure </w:t>
      </w:r>
      <w:fldSimple w:instr=" STYLEREF 1 \s ">
        <w:r w:rsidR="00A21F31">
          <w:rPr>
            <w:noProof/>
          </w:rPr>
          <w:t>5</w:t>
        </w:r>
      </w:fldSimple>
      <w:r>
        <w:noBreakHyphen/>
      </w:r>
      <w:fldSimple w:instr=" SEQ Figure \* ARABIC \s 1 ">
        <w:r w:rsidR="00A21F31">
          <w:rPr>
            <w:noProof/>
          </w:rPr>
          <w:t>5</w:t>
        </w:r>
      </w:fldSimple>
      <w:bookmarkEnd w:id="112"/>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13"/>
    </w:p>
    <w:p w14:paraId="2A1BFB2D" w14:textId="1B6A9894" w:rsidR="00931060" w:rsidRDefault="00931060" w:rsidP="00931060">
      <w:pPr>
        <w:pStyle w:val="Titre3"/>
      </w:pPr>
      <w:bookmarkStart w:id="114" w:name="_Toc496529174"/>
      <w:r>
        <w:t>Monte Carlo Simulations</w:t>
      </w:r>
      <w:bookmarkEnd w:id="11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15" w:name="_Ref496525577"/>
      <w:bookmarkStart w:id="116" w:name="_Toc496614872"/>
      <w:r>
        <w:t xml:space="preserve">Figure </w:t>
      </w:r>
      <w:fldSimple w:instr=" STYLEREF 1 \s ">
        <w:r w:rsidR="00A21F31">
          <w:rPr>
            <w:noProof/>
          </w:rPr>
          <w:t>5</w:t>
        </w:r>
      </w:fldSimple>
      <w:r>
        <w:noBreakHyphen/>
      </w:r>
      <w:fldSimple w:instr=" SEQ Figure \* ARABIC \s 1 ">
        <w:r w:rsidR="00A21F31">
          <w:rPr>
            <w:noProof/>
          </w:rPr>
          <w:t>6</w:t>
        </w:r>
      </w:fldSimple>
      <w:bookmarkEnd w:id="11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17" w:name="_Ref496525590"/>
      <w:bookmarkStart w:id="118" w:name="_Toc496614873"/>
      <w:r>
        <w:t xml:space="preserve">Figure </w:t>
      </w:r>
      <w:fldSimple w:instr=" STYLEREF 1 \s ">
        <w:r w:rsidR="00A21F31">
          <w:rPr>
            <w:noProof/>
          </w:rPr>
          <w:t>5</w:t>
        </w:r>
      </w:fldSimple>
      <w:r>
        <w:noBreakHyphen/>
      </w:r>
      <w:fldSimple w:instr=" SEQ Figure \* ARABIC \s 1 ">
        <w:r w:rsidR="00A21F31">
          <w:rPr>
            <w:noProof/>
          </w:rPr>
          <w:t>7</w:t>
        </w:r>
      </w:fldSimple>
      <w:bookmarkEnd w:id="11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8"/>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19" w:name="_Toc496529175"/>
      <w:r>
        <w:t>Discussion</w:t>
      </w:r>
      <w:bookmarkEnd w:id="119"/>
    </w:p>
    <w:p w14:paraId="56E9448B" w14:textId="1AE6D376"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PFJlY051bT44MjU4PC9SZWNOdW0+PERpc3BsYXlUZXh0Pls3NV08L0Rpc3BsYXlUZXh0PjxyZWNv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C22AF9">
        <w:instrText xml:space="preserve"> ADDIN EN.CITE </w:instrText>
      </w:r>
      <w:r w:rsidR="00C22AF9">
        <w:fldChar w:fldCharType="begin">
          <w:fldData xml:space="preserve">PEVuZE5vdGU+PENpdGU+PEF1dGhvcj5Cb3VkcmVhdTwvQXV0aG9yPjxZZWFyPjIwMTc8L1llYXI+
PFJlY051bT44MjU4PC9SZWNOdW0+PERpc3BsYXlUZXh0Pls3NV08L0Rpc3BsYXlUZXh0PjxyZWNv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C22AF9">
        <w:instrText xml:space="preserve"> ADDIN EN.CITE.DATA </w:instrText>
      </w:r>
      <w:r w:rsidR="00C22AF9">
        <w:fldChar w:fldCharType="end"/>
      </w:r>
      <w:r w:rsidRPr="00931060">
        <w:fldChar w:fldCharType="separate"/>
      </w:r>
      <w:r w:rsidR="00C22AF9">
        <w:rPr>
          <w:noProof/>
        </w:rPr>
        <w:t>[75]</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0EBC1DB7"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C22AF9">
        <w:rPr>
          <w:noProof/>
        </w:rPr>
        <w:t>[8]</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C22AF9">
        <w:instrText xml:space="preserve"> ADDIN EN.CITE &lt;EndNote&gt;&lt;Cite&gt;&lt;Author&gt;Yarnykh&lt;/Author&gt;&lt;Year&gt;2002&lt;/Year&gt;&lt;RecNum&gt;3719&lt;/RecNum&gt;&lt;DisplayText&gt;[52]&lt;/DisplayText&gt;&lt;record&gt;&lt;rec-number&gt;3719&lt;/rec-number&gt;&lt;foreign-keys&gt;&lt;key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C22AF9">
        <w:rPr>
          <w:noProof/>
        </w:rPr>
        <w:t>[52]</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C22AF9">
        <w:instrText xml:space="preserve"> ADDIN EN.CITE &lt;EndNote&gt;&lt;Cite&gt;&lt;Author&gt;Ramani&lt;/Author&gt;&lt;Year&gt;2002&lt;/Year&gt;&lt;RecNum&gt;3661&lt;/RecNum&gt;&lt;DisplayText&gt;[53]&lt;/DisplayText&gt;&lt;record&gt;&lt;rec-number&gt;3661&lt;/rec-number&gt;&lt;foreign-keys&gt;&lt;key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C22AF9">
        <w:rPr>
          <w:noProof/>
        </w:rPr>
        <w:t>[53]</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PjxSZWNOdW0+Mzc3MjwvUmVjTnVtPjxEaXNwbGF5VGV4dD5bNjYsNjddPC9EaXNwbGF5VGV4dD48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C22AF9">
        <w:instrText xml:space="preserve"> ADDIN EN.CITE </w:instrText>
      </w:r>
      <w:r w:rsidR="00C22AF9">
        <w:fldChar w:fldCharType="begin">
          <w:fldData xml:space="preserve">PEVuZE5vdGU+PENpdGU+PEF1dGhvcj5VbmRlcmhpbGw8L0F1dGhvcj48WWVhcj4yMDExPC9ZZWFy
PjxSZWNOdW0+Mzc3MjwvUmVjTnVtPjxEaXNwbGF5VGV4dD5bNjYsNjddPC9EaXNwbGF5VGV4dD48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C22AF9">
        <w:instrText xml:space="preserve"> ADDIN EN.CITE.DATA </w:instrText>
      </w:r>
      <w:r w:rsidR="00C22AF9">
        <w:fldChar w:fldCharType="end"/>
      </w:r>
      <w:r w:rsidRPr="00931060">
        <w:fldChar w:fldCharType="separate"/>
      </w:r>
      <w:r w:rsidR="00C22AF9">
        <w:rPr>
          <w:noProof/>
        </w:rPr>
        <w:t>[66,67]</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261F5EB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C22AF9">
        <w:instrText xml:space="preserve"> ADDIN EN.CITE &lt;EndNote&gt;&lt;Cite&gt;&lt;Author&gt;Lankford&lt;/Author&gt;&lt;Year&gt;2017&lt;/Year&gt;&lt;RecNum&gt;8256&lt;/RecNum&gt;&lt;DisplayText&gt;[76]&lt;/DisplayText&gt;&lt;record&gt;&lt;rec-number&gt;8256&lt;/rec-number&gt;&lt;foreign-keys&gt;&lt;key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C22AF9">
        <w:rPr>
          <w:noProof/>
        </w:rPr>
        <w:t>[76]</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16B5F0DC"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22AF9">
        <w:rPr>
          <w:noProof/>
        </w:rPr>
        <w:t>[72]</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cj48UmVjTnVtPjM1NzA8L1JlY051bT48RGlzcGxheVRleHQ+WzU1LDcyLDczXTwvRGlzcGxheVRl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C22AF9">
        <w:instrText xml:space="preserve"> ADDIN EN.CITE </w:instrText>
      </w:r>
      <w:r w:rsidR="00C22AF9">
        <w:fldChar w:fldCharType="begin">
          <w:fldData xml:space="preserve">PEVuZE5vdGU+PENpdGU+PEF1dGhvcj5DZXJjaWduYW5pPC9BdXRob3I+PFllYXI+MjAwNjwvWWVh
cj48UmVjTnVtPjM1NzA8L1JlY051bT48RGlzcGxheVRleHQ+WzU1LDcyLDczXTwvRGlzcGxheVRl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C22AF9">
        <w:instrText xml:space="preserve"> ADDIN EN.CITE.DATA </w:instrText>
      </w:r>
      <w:r w:rsidR="00C22AF9">
        <w:fldChar w:fldCharType="end"/>
      </w:r>
      <w:r w:rsidRPr="00931060">
        <w:fldChar w:fldCharType="separate"/>
      </w:r>
      <w:r w:rsidR="00C22AF9">
        <w:rPr>
          <w:noProof/>
        </w:rPr>
        <w:t>[55,72,73]</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C22AF9">
        <w:instrText xml:space="preserve"> ADDIN EN.CITE &lt;EndNote&gt;&lt;Cite&gt;&lt;Author&gt;Boudreau&lt;/Author&gt;&lt;Year&gt;2017&lt;/Year&gt;&lt;RecNum&gt;8255&lt;/RecNum&gt;&lt;DisplayText&gt;[74]&lt;/DisplayText&gt;&lt;record&gt;&lt;rec-number&gt;8255&lt;/rec-number&gt;&lt;foreign-keys&gt;&lt;key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C22AF9">
        <w:rPr>
          <w:noProof/>
        </w:rPr>
        <w:t>[74]</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22AF9">
        <w:rPr>
          <w:noProof/>
        </w:rPr>
        <w:t>[72]</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69EF6F40"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C22AF9">
        <w:instrText xml:space="preserve"> ADDIN EN.CITE &lt;EndNote&gt;&lt;Cite&gt;&lt;Author&gt;Mclean&lt;/Author&gt;&lt;Year&gt;2017&lt;/Year&gt;&lt;RecNum&gt;8259&lt;/RecNum&gt;&lt;DisplayText&gt;[77]&lt;/DisplayText&gt;&lt;record&gt;&lt;rec-number&gt;8259&lt;/rec-number&gt;&lt;foreign-keys&gt;&lt;key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C22AF9">
        <w:rPr>
          <w:noProof/>
        </w:rPr>
        <w:t>[77]</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0" w:name="_Toc496529176"/>
      <w:r>
        <w:rPr>
          <w:b w:val="0"/>
          <w:i/>
          <w:sz w:val="40"/>
          <w:szCs w:val="40"/>
        </w:rPr>
        <w:t>Conclusion</w:t>
      </w:r>
      <w:bookmarkEnd w:id="120"/>
    </w:p>
    <w:p w14:paraId="5C83D2C3" w14:textId="084A2630" w:rsidR="00913E2F" w:rsidRDefault="00334BE3" w:rsidP="00913E2F">
      <w:pPr>
        <w:pStyle w:val="Titre2"/>
      </w:pPr>
      <w:bookmarkStart w:id="121" w:name="_Toc496529177"/>
      <w:r>
        <w:t>Summary</w:t>
      </w:r>
      <w:bookmarkEnd w:id="121"/>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 xml:space="preserve">Setting up the role of </w:t>
      </w:r>
      <w:proofErr w:type="spellStart"/>
      <w:r>
        <w:t>qMT</w:t>
      </w:r>
      <w:proofErr w:type="spellEnd"/>
      <w:r>
        <w:t xml:space="preserve">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2576EDC4" w:rsidR="00BB46A4" w:rsidRDefault="00BB46A4" w:rsidP="00BB46A4">
      <w:pPr>
        <w:pStyle w:val="Pardeliste"/>
        <w:numPr>
          <w:ilvl w:val="0"/>
          <w:numId w:val="31"/>
        </w:numPr>
      </w:pPr>
      <w:r>
        <w:t>Paragraph 2: Paper 1 summary</w:t>
      </w:r>
    </w:p>
    <w:p w14:paraId="7B422117" w14:textId="04CE4359" w:rsidR="00BB46A4" w:rsidRDefault="00BB46A4" w:rsidP="00BB46A4">
      <w:pPr>
        <w:pStyle w:val="Pardeliste"/>
        <w:numPr>
          <w:ilvl w:val="0"/>
          <w:numId w:val="31"/>
        </w:numPr>
      </w:pPr>
      <w:r>
        <w:t>Paragraph 3: Paper 2 summary</w:t>
      </w:r>
    </w:p>
    <w:p w14:paraId="17BE3BBC" w14:textId="69CC68C7" w:rsidR="00BB46A4" w:rsidRDefault="00BB46A4" w:rsidP="00BB46A4">
      <w:pPr>
        <w:pStyle w:val="Pardeliste"/>
        <w:numPr>
          <w:ilvl w:val="0"/>
          <w:numId w:val="31"/>
        </w:numPr>
      </w:pPr>
      <w:r>
        <w:t>Paragraph 4: Paper 3 summary</w:t>
      </w:r>
    </w:p>
    <w:p w14:paraId="1FA7A594" w14:textId="17A6A5EE" w:rsidR="00334BE3" w:rsidRDefault="00334BE3" w:rsidP="00334BE3">
      <w:pPr>
        <w:pStyle w:val="Titre2"/>
      </w:pPr>
      <w:bookmarkStart w:id="122" w:name="_Toc496529178"/>
      <w:r>
        <w:t>Future Work</w:t>
      </w:r>
      <w:bookmarkEnd w:id="122"/>
    </w:p>
    <w:p w14:paraId="1C08C628" w14:textId="4F405730" w:rsidR="00334BE3" w:rsidRDefault="00FF548C" w:rsidP="00FF548C">
      <w:pPr>
        <w:pStyle w:val="Pardeliste"/>
        <w:numPr>
          <w:ilvl w:val="0"/>
          <w:numId w:val="32"/>
        </w:numPr>
      </w:pPr>
      <w:r>
        <w:t>Paragraph 1:</w:t>
      </w:r>
      <w:r w:rsidR="008850A6">
        <w:t xml:space="preserve"> </w:t>
      </w:r>
      <w:r w:rsidR="00CC2A6B">
        <w:t xml:space="preserve">State what we investigated was subsets of </w:t>
      </w:r>
      <w:proofErr w:type="spellStart"/>
      <w:r w:rsidR="00CC2A6B">
        <w:t>qMT</w:t>
      </w:r>
      <w:proofErr w:type="spellEnd"/>
      <w:r w:rsidR="00CC2A6B">
        <w:t xml:space="preserve">/calibration measurements as a whole (e.g. looked at a single model of </w:t>
      </w:r>
      <w:proofErr w:type="spellStart"/>
      <w:r w:rsidR="00CC2A6B">
        <w:t>qMT</w:t>
      </w:r>
      <w:proofErr w:type="spellEnd"/>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bookmarkStart w:id="123" w:name="_GoBack"/>
      <w:bookmarkEnd w:id="123"/>
    </w:p>
    <w:p w14:paraId="264F5BD7" w14:textId="6C582E69" w:rsidR="00FF548C" w:rsidRDefault="00FF548C" w:rsidP="00FF548C">
      <w:pPr>
        <w:pStyle w:val="Pardeliste"/>
        <w:numPr>
          <w:ilvl w:val="0"/>
          <w:numId w:val="32"/>
        </w:numPr>
      </w:pPr>
      <w:r>
        <w:t xml:space="preserve">Paragraph 2: Sensitivity analyses/optimization of the other </w:t>
      </w:r>
      <w:proofErr w:type="spellStart"/>
      <w:r>
        <w:t>qMT</w:t>
      </w:r>
      <w:proofErr w:type="spellEnd"/>
      <w:r>
        <w:t xml:space="preserve">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w:t>
      </w:r>
      <w:proofErr w:type="spellStart"/>
      <w:r>
        <w:t>Stikov</w:t>
      </w:r>
      <w:proofErr w:type="spellEnd"/>
      <w:r>
        <w:t xml:space="preserve"> 2015 for differences between methods)</w:t>
      </w:r>
    </w:p>
    <w:p w14:paraId="78B233B6" w14:textId="219CEF43" w:rsidR="008850A6" w:rsidRDefault="008850A6" w:rsidP="008850A6">
      <w:pPr>
        <w:pStyle w:val="Pardeliste"/>
        <w:numPr>
          <w:ilvl w:val="1"/>
          <w:numId w:val="32"/>
        </w:numPr>
      </w:pPr>
      <w:r>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 xml:space="preserve">Sensitivity analyses of other </w:t>
      </w:r>
      <w:proofErr w:type="spellStart"/>
      <w:r w:rsidR="002F1E69">
        <w:t>qMT</w:t>
      </w:r>
      <w:proofErr w:type="spellEnd"/>
      <w:r w:rsidR="002F1E69">
        <w:t xml:space="preserve"> fitting models and measurement methods</w:t>
      </w:r>
    </w:p>
    <w:p w14:paraId="67AAD41C" w14:textId="1992685D" w:rsidR="008850A6" w:rsidRDefault="008850A6" w:rsidP="008850A6">
      <w:pPr>
        <w:pStyle w:val="Pardeliste"/>
        <w:numPr>
          <w:ilvl w:val="1"/>
          <w:numId w:val="32"/>
        </w:numPr>
      </w:pPr>
      <w:r>
        <w:t>Other SPGR fitting models (</w:t>
      </w:r>
      <w:proofErr w:type="spellStart"/>
      <w:r>
        <w:t>Yarnykh</w:t>
      </w:r>
      <w:proofErr w:type="spellEnd"/>
      <w:r>
        <w:t xml:space="preserve">, </w:t>
      </w:r>
      <w:proofErr w:type="spellStart"/>
      <w:r>
        <w:t>Ramani</w:t>
      </w:r>
      <w:proofErr w:type="spellEnd"/>
      <w:r>
        <w:t xml:space="preserve">, </w:t>
      </w:r>
      <w:proofErr w:type="spellStart"/>
      <w:r>
        <w:t>Yarnykh</w:t>
      </w:r>
      <w:proofErr w:type="spellEnd"/>
      <w:r>
        <w:t xml:space="preserve"> single-point)</w:t>
      </w:r>
    </w:p>
    <w:p w14:paraId="62C6EDC3" w14:textId="16755329" w:rsidR="008850A6" w:rsidRDefault="008850A6" w:rsidP="008850A6">
      <w:pPr>
        <w:pStyle w:val="Pardeliste"/>
        <w:numPr>
          <w:ilvl w:val="1"/>
          <w:numId w:val="32"/>
        </w:numPr>
      </w:pPr>
      <w:r>
        <w:t>Other MT acquisition methods (</w:t>
      </w:r>
      <w:proofErr w:type="spellStart"/>
      <w:r>
        <w:t>bSSFP</w:t>
      </w:r>
      <w:proofErr w:type="spellEnd"/>
      <w:r>
        <w:t>,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t xml:space="preserve">Paragraph 4: Further accelerating </w:t>
      </w:r>
      <w:proofErr w:type="spellStart"/>
      <w:r>
        <w:t>qMT</w:t>
      </w:r>
      <w:proofErr w:type="spellEnd"/>
      <w:r>
        <w:t xml:space="preserve">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 xml:space="preserve">Paragraph 5: Other applications for </w:t>
      </w:r>
      <w:proofErr w:type="spellStart"/>
      <w:r>
        <w:t>qMT</w:t>
      </w:r>
      <w:proofErr w:type="spellEnd"/>
    </w:p>
    <w:p w14:paraId="71F3C441" w14:textId="45AE30D7" w:rsidR="00616D4D" w:rsidRDefault="00616D4D" w:rsidP="00616D4D">
      <w:pPr>
        <w:pStyle w:val="Pardeliste"/>
        <w:numPr>
          <w:ilvl w:val="1"/>
          <w:numId w:val="32"/>
        </w:numPr>
      </w:pPr>
      <w:r>
        <w:t>g-ratio</w:t>
      </w:r>
    </w:p>
    <w:p w14:paraId="46947C8D" w14:textId="497AFBE6" w:rsidR="00616D4D" w:rsidRDefault="00616D4D" w:rsidP="00616D4D">
      <w:pPr>
        <w:pStyle w:val="Pardeliste"/>
        <w:numPr>
          <w:ilvl w:val="1"/>
          <w:numId w:val="32"/>
        </w:numPr>
      </w:pPr>
      <w:r>
        <w:lastRenderedPageBreak/>
        <w:t>Other diseases</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24" w:name="_Toc496529179"/>
      <w:r>
        <w:lastRenderedPageBreak/>
        <w:t>Bibliography</w:t>
      </w:r>
      <w:bookmarkEnd w:id="124"/>
    </w:p>
    <w:p w14:paraId="06B397B0" w14:textId="77777777" w:rsidR="00302A88" w:rsidRDefault="00302A88" w:rsidP="000033F2"/>
    <w:p w14:paraId="35D4A44C" w14:textId="77777777" w:rsidR="00C22AF9" w:rsidRPr="00C22AF9" w:rsidRDefault="00302A88" w:rsidP="00C22AF9">
      <w:pPr>
        <w:pStyle w:val="EndNoteBibliography"/>
        <w:ind w:left="720" w:hanging="720"/>
        <w:rPr>
          <w:noProof/>
        </w:rPr>
      </w:pPr>
      <w:r>
        <w:fldChar w:fldCharType="begin"/>
      </w:r>
      <w:r>
        <w:instrText xml:space="preserve"> ADDIN EN.REFLIST </w:instrText>
      </w:r>
      <w:r>
        <w:fldChar w:fldCharType="separate"/>
      </w:r>
      <w:r w:rsidR="00C22AF9" w:rsidRPr="00C22AF9">
        <w:rPr>
          <w:noProof/>
        </w:rPr>
        <w:t>1.</w:t>
      </w:r>
      <w:r w:rsidR="00C22AF9" w:rsidRPr="00C22AF9">
        <w:rPr>
          <w:noProof/>
        </w:rPr>
        <w:tab/>
        <w:t>Levesque I, Sled JG, Narayanan S, Santos AC, Brass SD, Francis SJ, Arnold DL, Pike GB. The role of edema and demyelination in chronic T1 black holes: a quantitative magnetization transfer study. J Magn Reson Imaging 2005;21(2):103-110.</w:t>
      </w:r>
    </w:p>
    <w:p w14:paraId="1F82C1EC" w14:textId="77777777" w:rsidR="00C22AF9" w:rsidRPr="00C22AF9" w:rsidRDefault="00C22AF9" w:rsidP="00C22AF9">
      <w:pPr>
        <w:pStyle w:val="EndNoteBibliography"/>
        <w:ind w:left="720" w:hanging="720"/>
        <w:rPr>
          <w:noProof/>
        </w:rPr>
      </w:pPr>
      <w:r w:rsidRPr="00C22AF9">
        <w:rPr>
          <w:noProof/>
        </w:rPr>
        <w:t>2.</w:t>
      </w:r>
      <w:r w:rsidRPr="00C22AF9">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547DC0F" w14:textId="77777777" w:rsidR="00C22AF9" w:rsidRPr="00C22AF9" w:rsidRDefault="00C22AF9" w:rsidP="00C22AF9">
      <w:pPr>
        <w:pStyle w:val="EndNoteBibliography"/>
        <w:ind w:left="720" w:hanging="720"/>
        <w:rPr>
          <w:noProof/>
        </w:rPr>
      </w:pPr>
      <w:r w:rsidRPr="00C22AF9">
        <w:rPr>
          <w:noProof/>
        </w:rPr>
        <w:t>3.</w:t>
      </w:r>
      <w:r w:rsidRPr="00C22AF9">
        <w:rPr>
          <w:noProof/>
        </w:rPr>
        <w:tab/>
        <w:t>Katscher U, Voigt T, Findeklee C, Vernickel P, Nehrke K, Dossel O. Determination of electric conductivity and local SAR via B1 mapping. IEEE Trans Med Imaging 2009;28(9):1365-1374.</w:t>
      </w:r>
    </w:p>
    <w:p w14:paraId="6108EC3F" w14:textId="77777777" w:rsidR="00C22AF9" w:rsidRPr="00C22AF9" w:rsidRDefault="00C22AF9" w:rsidP="00C22AF9">
      <w:pPr>
        <w:pStyle w:val="EndNoteBibliography"/>
        <w:ind w:left="720" w:hanging="720"/>
        <w:rPr>
          <w:noProof/>
        </w:rPr>
      </w:pPr>
      <w:r w:rsidRPr="00C22AF9">
        <w:rPr>
          <w:noProof/>
        </w:rPr>
        <w:t>4.</w:t>
      </w:r>
      <w:r w:rsidRPr="00C22AF9">
        <w:rPr>
          <w:noProof/>
        </w:rPr>
        <w:tab/>
        <w:t>Schmierer K, Tozer DJ, Scaravilli F, Altmann DR, Barker GJ, Tofts PS, Miller DH. Quantitative magnetization transfer imaging in postmortem multiple sclerosis brain. J Magn Reson Imaging 2007;26(1):41-51.</w:t>
      </w:r>
    </w:p>
    <w:p w14:paraId="3DEE715B" w14:textId="77777777" w:rsidR="00C22AF9" w:rsidRPr="00C22AF9" w:rsidRDefault="00C22AF9" w:rsidP="00C22AF9">
      <w:pPr>
        <w:pStyle w:val="EndNoteBibliography"/>
        <w:ind w:left="720" w:hanging="720"/>
        <w:rPr>
          <w:noProof/>
        </w:rPr>
      </w:pPr>
      <w:r w:rsidRPr="00C22AF9">
        <w:rPr>
          <w:noProof/>
        </w:rPr>
        <w:t>5.</w:t>
      </w:r>
      <w:r w:rsidRPr="00C22AF9">
        <w:rPr>
          <w:noProof/>
        </w:rPr>
        <w:tab/>
        <w:t>Ropele S, Filippi M, Valsasina P, Korteweg T, Barkhof F, Tofts PS, Samson R, Miller DH, Fazekas F. Assessment and correction of B1-induced errors in magnetization transfer ratio measurements. Magn Reson Med 2005;53(1):134-140.</w:t>
      </w:r>
    </w:p>
    <w:p w14:paraId="3B732FAD" w14:textId="77777777" w:rsidR="00C22AF9" w:rsidRPr="00C22AF9" w:rsidRDefault="00C22AF9" w:rsidP="00C22AF9">
      <w:pPr>
        <w:pStyle w:val="EndNoteBibliography"/>
        <w:ind w:left="720" w:hanging="720"/>
        <w:rPr>
          <w:noProof/>
        </w:rPr>
      </w:pPr>
      <w:r w:rsidRPr="00C22AF9">
        <w:rPr>
          <w:noProof/>
        </w:rPr>
        <w:t>6.</w:t>
      </w:r>
      <w:r w:rsidRPr="00C22AF9">
        <w:rPr>
          <w:noProof/>
        </w:rPr>
        <w:tab/>
        <w:t>Yuan J, Chow SK, Yeung DK, Ahuja AT, King AD. Quantitative evaluation of dual-flip-angle T1 mapping on DCE-MRI kinetic parameter estimation in head and neck. Quant Imaging Med Surg 2012;2(4):245-253.</w:t>
      </w:r>
    </w:p>
    <w:p w14:paraId="7E6E4D04" w14:textId="77777777" w:rsidR="00C22AF9" w:rsidRPr="00C22AF9" w:rsidRDefault="00C22AF9" w:rsidP="00C22AF9">
      <w:pPr>
        <w:pStyle w:val="EndNoteBibliography"/>
        <w:ind w:left="720" w:hanging="720"/>
        <w:rPr>
          <w:noProof/>
        </w:rPr>
      </w:pPr>
      <w:r w:rsidRPr="00C22AF9">
        <w:rPr>
          <w:noProof/>
        </w:rPr>
        <w:t>7.</w:t>
      </w:r>
      <w:r w:rsidRPr="00C22AF9">
        <w:rPr>
          <w:noProof/>
        </w:rPr>
        <w:tab/>
        <w:t>Sung K, Daniel BL, Hargreaves BA. Transmit B1+ field inhomogeneity and T1 estimation errors in breast DCE-MRI at 3 tesla. J Magn Reson Imaging 2013;38(2):454-459.</w:t>
      </w:r>
    </w:p>
    <w:p w14:paraId="7479FACA" w14:textId="77777777" w:rsidR="00C22AF9" w:rsidRPr="00C22AF9" w:rsidRDefault="00C22AF9" w:rsidP="00C22AF9">
      <w:pPr>
        <w:pStyle w:val="EndNoteBibliography"/>
        <w:ind w:left="720" w:hanging="720"/>
        <w:rPr>
          <w:noProof/>
        </w:rPr>
      </w:pPr>
      <w:r w:rsidRPr="00C22AF9">
        <w:rPr>
          <w:noProof/>
        </w:rPr>
        <w:t>8.</w:t>
      </w:r>
      <w:r w:rsidRPr="00C22AF9">
        <w:rPr>
          <w:noProof/>
        </w:rPr>
        <w:tab/>
        <w:t>Sled JG, Pike GB. Quantitative imaging of magnetization transfer exchange and relaxation properties in vivo using MRI. Magn Reson Med 2001;46(5):923-931.</w:t>
      </w:r>
    </w:p>
    <w:p w14:paraId="685A9A8D" w14:textId="77777777" w:rsidR="00C22AF9" w:rsidRPr="00C22AF9" w:rsidRDefault="00C22AF9" w:rsidP="00C22AF9">
      <w:pPr>
        <w:pStyle w:val="EndNoteBibliography"/>
        <w:ind w:left="720" w:hanging="720"/>
        <w:rPr>
          <w:noProof/>
        </w:rPr>
      </w:pPr>
      <w:r w:rsidRPr="00C22AF9">
        <w:rPr>
          <w:noProof/>
        </w:rPr>
        <w:t>9.</w:t>
      </w:r>
      <w:r w:rsidRPr="00C22AF9">
        <w:rPr>
          <w:noProof/>
        </w:rPr>
        <w:tab/>
        <w:t>Marques JP, Kober T, Krueger G, van der Zwaag W, Van de Moortele PF, Gruetter R. MP2RAGE, a self bias-field corrected sequence for improved segmentation and T1-mapping at high field. Neuroimage 2010;49(2):1271-1281.</w:t>
      </w:r>
    </w:p>
    <w:p w14:paraId="41E538B8" w14:textId="77777777" w:rsidR="00C22AF9" w:rsidRPr="00C22AF9" w:rsidRDefault="00C22AF9" w:rsidP="00C22AF9">
      <w:pPr>
        <w:pStyle w:val="EndNoteBibliography"/>
        <w:ind w:left="720" w:hanging="720"/>
        <w:rPr>
          <w:noProof/>
        </w:rPr>
      </w:pPr>
      <w:r w:rsidRPr="00C22AF9">
        <w:rPr>
          <w:noProof/>
        </w:rPr>
        <w:t>10.</w:t>
      </w:r>
      <w:r w:rsidRPr="00C22AF9">
        <w:rPr>
          <w:noProof/>
        </w:rPr>
        <w:tab/>
        <w:t>Gupta RK. New Look at Method of Variable Nutation Angle for Measurement of Spin-Lattice Relaxation-Times Using Fourier-Transform Nmr. Journal of Magnetic Resonance 1977;25(1):231-235.</w:t>
      </w:r>
    </w:p>
    <w:p w14:paraId="38435E57" w14:textId="77777777" w:rsidR="00C22AF9" w:rsidRPr="00C22AF9" w:rsidRDefault="00C22AF9" w:rsidP="00C22AF9">
      <w:pPr>
        <w:pStyle w:val="EndNoteBibliography"/>
        <w:ind w:left="720" w:hanging="720"/>
        <w:rPr>
          <w:noProof/>
        </w:rPr>
      </w:pPr>
      <w:r w:rsidRPr="00C22AF9">
        <w:rPr>
          <w:noProof/>
        </w:rPr>
        <w:t>11.</w:t>
      </w:r>
      <w:r w:rsidRPr="00C22AF9">
        <w:rPr>
          <w:noProof/>
        </w:rPr>
        <w:tab/>
        <w:t>Sled JG, Pike GB. Standing-wave and RF penetration artifacts caused by elliptic geometry: an electrodynamic analysis of MRI. IEEE Trans Med Imaging 1998;17(4):653-662.</w:t>
      </w:r>
    </w:p>
    <w:p w14:paraId="7A2A2E26" w14:textId="77777777" w:rsidR="00C22AF9" w:rsidRPr="00C22AF9" w:rsidRDefault="00C22AF9" w:rsidP="00C22AF9">
      <w:pPr>
        <w:pStyle w:val="EndNoteBibliography"/>
        <w:ind w:left="720" w:hanging="720"/>
        <w:rPr>
          <w:noProof/>
        </w:rPr>
      </w:pPr>
      <w:r w:rsidRPr="00C22AF9">
        <w:rPr>
          <w:noProof/>
        </w:rPr>
        <w:lastRenderedPageBreak/>
        <w:t>12.</w:t>
      </w:r>
      <w:r w:rsidRPr="00C22AF9">
        <w:rPr>
          <w:noProof/>
        </w:rPr>
        <w:tab/>
        <w:t>Insko EK, Bolinger L. Mapping of the Radiofrequency Field. Journal of Magnetic Resonance Series A 1993;103(1):82-85.</w:t>
      </w:r>
    </w:p>
    <w:p w14:paraId="17A5AE7F" w14:textId="77777777" w:rsidR="00C22AF9" w:rsidRPr="00C22AF9" w:rsidRDefault="00C22AF9" w:rsidP="00C22AF9">
      <w:pPr>
        <w:pStyle w:val="EndNoteBibliography"/>
        <w:ind w:left="720" w:hanging="720"/>
        <w:rPr>
          <w:noProof/>
        </w:rPr>
      </w:pPr>
      <w:r w:rsidRPr="00C22AF9">
        <w:rPr>
          <w:noProof/>
        </w:rPr>
        <w:t>13.</w:t>
      </w:r>
      <w:r w:rsidRPr="00C22AF9">
        <w:rPr>
          <w:noProof/>
        </w:rPr>
        <w:tab/>
        <w:t>Yarnykh VL. Actual flip-angle imaging in the pulsed steady state: a method for rapid three-dimensional mapping of the transmitted radiofrequency field. Magn Reson Med 2007;57(1):192-200.</w:t>
      </w:r>
    </w:p>
    <w:p w14:paraId="70A32DA7" w14:textId="77777777" w:rsidR="00C22AF9" w:rsidRPr="00C22AF9" w:rsidRDefault="00C22AF9" w:rsidP="00C22AF9">
      <w:pPr>
        <w:pStyle w:val="EndNoteBibliography"/>
        <w:ind w:left="720" w:hanging="720"/>
        <w:rPr>
          <w:noProof/>
        </w:rPr>
      </w:pPr>
      <w:r w:rsidRPr="00C22AF9">
        <w:rPr>
          <w:noProof/>
        </w:rPr>
        <w:t>14.</w:t>
      </w:r>
      <w:r w:rsidRPr="00C22AF9">
        <w:rPr>
          <w:noProof/>
        </w:rPr>
        <w:tab/>
        <w:t>Sacolick LI, Wiesinger F, Hancu I, Vogel MW. B1 mapping by Bloch-Siegert shift. Magn Reson Med 2010;63(5):1315-1322.</w:t>
      </w:r>
    </w:p>
    <w:p w14:paraId="610A125C" w14:textId="77777777" w:rsidR="00C22AF9" w:rsidRPr="00C22AF9" w:rsidRDefault="00C22AF9" w:rsidP="00C22AF9">
      <w:pPr>
        <w:pStyle w:val="EndNoteBibliography"/>
        <w:ind w:left="720" w:hanging="720"/>
        <w:rPr>
          <w:noProof/>
        </w:rPr>
      </w:pPr>
      <w:r w:rsidRPr="00C22AF9">
        <w:rPr>
          <w:noProof/>
        </w:rPr>
        <w:t>15.</w:t>
      </w:r>
      <w:r w:rsidRPr="00C22AF9">
        <w:rPr>
          <w:noProof/>
        </w:rPr>
        <w:tab/>
        <w:t>Stikov N, Boudreau M, Levesque IR, Tardif CL, Barral JK, Pike GB. On the accuracy of T1 mapping: searching for common ground. Magn Reson Med 2015;73(2):514-522.</w:t>
      </w:r>
    </w:p>
    <w:p w14:paraId="2425EF1F" w14:textId="77777777" w:rsidR="00C22AF9" w:rsidRPr="00C22AF9" w:rsidRDefault="00C22AF9" w:rsidP="00C22AF9">
      <w:pPr>
        <w:pStyle w:val="EndNoteBibliography"/>
        <w:ind w:left="720" w:hanging="720"/>
        <w:rPr>
          <w:noProof/>
        </w:rPr>
      </w:pPr>
      <w:r w:rsidRPr="00C22AF9">
        <w:rPr>
          <w:noProof/>
        </w:rPr>
        <w:t>16.</w:t>
      </w:r>
      <w:r w:rsidRPr="00C22AF9">
        <w:rPr>
          <w:noProof/>
        </w:rPr>
        <w:tab/>
        <w:t>Leppert IR, Narayanan S, Araujo D, Giacomini PS, Lapierre Y, Arnold DL, Pike GB. Interpreting therapeutic effect in multiple sclerosis via MRI contrast enhancing lesions: now you see them, now you don't. J Neurol 2014;261(4):809-816.</w:t>
      </w:r>
    </w:p>
    <w:p w14:paraId="3C95CBB9" w14:textId="77777777" w:rsidR="00C22AF9" w:rsidRPr="00C22AF9" w:rsidRDefault="00C22AF9" w:rsidP="00C22AF9">
      <w:pPr>
        <w:pStyle w:val="EndNoteBibliography"/>
        <w:ind w:left="720" w:hanging="720"/>
        <w:rPr>
          <w:noProof/>
        </w:rPr>
      </w:pPr>
      <w:r w:rsidRPr="00C22AF9">
        <w:rPr>
          <w:noProof/>
        </w:rPr>
        <w:t>17.</w:t>
      </w:r>
      <w:r w:rsidRPr="00C22AF9">
        <w:rPr>
          <w:noProof/>
        </w:rPr>
        <w:tab/>
        <w:t>Di Giovanni P, Azlan CA, Ahearn TS, Semple SI, Gilbert FJ, Redpath TW. The accuracy of pharmacokinetic parameter measurement in DCE-MRI of the breast at 3 T. Physics in Medicine &amp; Biology 2010;55(1):121-132.</w:t>
      </w:r>
    </w:p>
    <w:p w14:paraId="491DCFAB" w14:textId="77777777" w:rsidR="00C22AF9" w:rsidRPr="00C22AF9" w:rsidRDefault="00C22AF9" w:rsidP="00C22AF9">
      <w:pPr>
        <w:pStyle w:val="EndNoteBibliography"/>
        <w:ind w:left="720" w:hanging="720"/>
        <w:rPr>
          <w:noProof/>
        </w:rPr>
      </w:pPr>
      <w:r w:rsidRPr="00C22AF9">
        <w:rPr>
          <w:noProof/>
        </w:rPr>
        <w:t>18.</w:t>
      </w:r>
      <w:r w:rsidRPr="00C22AF9">
        <w:rPr>
          <w:noProof/>
        </w:rPr>
        <w:tab/>
        <w:t>Liberman G, Louzoun Y, Ben Bashat D. T(1) mapping using variable flip angle SPGR data with flip angle correction. J Magn Reson Imaging 2014;40(1):171-180.</w:t>
      </w:r>
    </w:p>
    <w:p w14:paraId="79168BD7" w14:textId="77777777" w:rsidR="00C22AF9" w:rsidRPr="00C22AF9" w:rsidRDefault="00C22AF9" w:rsidP="00C22AF9">
      <w:pPr>
        <w:pStyle w:val="EndNoteBibliography"/>
        <w:ind w:left="720" w:hanging="720"/>
        <w:rPr>
          <w:noProof/>
        </w:rPr>
      </w:pPr>
      <w:r w:rsidRPr="00C22AF9">
        <w:rPr>
          <w:noProof/>
        </w:rPr>
        <w:t>19.</w:t>
      </w:r>
      <w:r w:rsidRPr="00C22AF9">
        <w:rPr>
          <w:noProof/>
        </w:rPr>
        <w:tab/>
        <w:t>Sled JG, Zijdenbos AP, Evans AC. A nonparametric method for automatic correction of intensity nonuniformity in MRI data. IEEE Trans Med Imaging 1998;17(1):87-97.</w:t>
      </w:r>
    </w:p>
    <w:p w14:paraId="1DC35C77" w14:textId="77777777" w:rsidR="00C22AF9" w:rsidRPr="00C22AF9" w:rsidRDefault="00C22AF9" w:rsidP="00C22AF9">
      <w:pPr>
        <w:pStyle w:val="EndNoteBibliography"/>
        <w:ind w:left="720" w:hanging="720"/>
        <w:rPr>
          <w:noProof/>
        </w:rPr>
      </w:pPr>
      <w:r w:rsidRPr="00C22AF9">
        <w:rPr>
          <w:noProof/>
        </w:rPr>
        <w:t>20.</w:t>
      </w:r>
      <w:r w:rsidRPr="00C22AF9">
        <w:rPr>
          <w:noProof/>
        </w:rPr>
        <w:tab/>
        <w:t>Wang J, Qiu M, Constable RT. In vivo method for correcting transmit/receive nonuniformities with phased array coils. Magn Reson Med 2005;53(3):666-674.</w:t>
      </w:r>
    </w:p>
    <w:p w14:paraId="14B9E737" w14:textId="77777777" w:rsidR="00C22AF9" w:rsidRPr="00C22AF9" w:rsidRDefault="00C22AF9" w:rsidP="00C22AF9">
      <w:pPr>
        <w:pStyle w:val="EndNoteBibliography"/>
        <w:ind w:left="720" w:hanging="720"/>
        <w:rPr>
          <w:noProof/>
        </w:rPr>
      </w:pPr>
      <w:r w:rsidRPr="00C22AF9">
        <w:rPr>
          <w:noProof/>
        </w:rPr>
        <w:t>21.</w:t>
      </w:r>
      <w:r w:rsidRPr="00C22AF9">
        <w:rPr>
          <w:noProof/>
        </w:rPr>
        <w:tab/>
        <w:t>Wang J, Qiu M, Kim H, Constable RT. T1 measurements incorporating flip angle calibration and correction in vivo. J Magn Reson 2006;182(2):283-292.</w:t>
      </w:r>
    </w:p>
    <w:p w14:paraId="6FC514CB" w14:textId="77777777" w:rsidR="00C22AF9" w:rsidRPr="00C22AF9" w:rsidRDefault="00C22AF9" w:rsidP="00C22AF9">
      <w:pPr>
        <w:pStyle w:val="EndNoteBibliography"/>
        <w:ind w:left="720" w:hanging="720"/>
        <w:rPr>
          <w:noProof/>
        </w:rPr>
      </w:pPr>
      <w:r w:rsidRPr="00C22AF9">
        <w:rPr>
          <w:noProof/>
        </w:rPr>
        <w:t>22.</w:t>
      </w:r>
      <w:r w:rsidRPr="00C22AF9">
        <w:rPr>
          <w:noProof/>
        </w:rPr>
        <w:tab/>
        <w:t>Cheng HL, Wright GA. Rapid high-resolution T(1) mapping by variable flip angles: accurate and precise measurements in the presence of radiofrequency field inhomogeneity. Magn Reson Med 2006;55(3):566-574.</w:t>
      </w:r>
    </w:p>
    <w:p w14:paraId="164072B9" w14:textId="77777777" w:rsidR="00C22AF9" w:rsidRPr="00C22AF9" w:rsidRDefault="00C22AF9" w:rsidP="00C22AF9">
      <w:pPr>
        <w:pStyle w:val="EndNoteBibliography"/>
        <w:ind w:left="720" w:hanging="720"/>
        <w:rPr>
          <w:noProof/>
        </w:rPr>
      </w:pPr>
      <w:r w:rsidRPr="00C22AF9">
        <w:rPr>
          <w:noProof/>
        </w:rPr>
        <w:t>23.</w:t>
      </w:r>
      <w:r w:rsidRPr="00C22AF9">
        <w:rPr>
          <w:noProof/>
        </w:rPr>
        <w:tab/>
        <w:t>Samson RS, Wheeler-Kingshott CA, Symms MR, Tozer DJ, Tofts PS. A simple correction for B1 field errors in magnetization transfer ratio measurements. Magn Reson Imaging 2006;24(3):255-263.</w:t>
      </w:r>
    </w:p>
    <w:p w14:paraId="642B525D" w14:textId="77777777" w:rsidR="00C22AF9" w:rsidRPr="00C22AF9" w:rsidRDefault="00C22AF9" w:rsidP="00C22AF9">
      <w:pPr>
        <w:pStyle w:val="EndNoteBibliography"/>
        <w:ind w:left="720" w:hanging="720"/>
        <w:rPr>
          <w:noProof/>
        </w:rPr>
      </w:pPr>
      <w:r w:rsidRPr="00C22AF9">
        <w:rPr>
          <w:noProof/>
        </w:rPr>
        <w:t>24.</w:t>
      </w:r>
      <w:r w:rsidRPr="00C22AF9">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11012147" w14:textId="77777777" w:rsidR="00C22AF9" w:rsidRPr="00C22AF9" w:rsidRDefault="00C22AF9" w:rsidP="00C22AF9">
      <w:pPr>
        <w:pStyle w:val="EndNoteBibliography"/>
        <w:ind w:left="720" w:hanging="720"/>
        <w:rPr>
          <w:noProof/>
        </w:rPr>
      </w:pPr>
      <w:r w:rsidRPr="00C22AF9">
        <w:rPr>
          <w:noProof/>
        </w:rPr>
        <w:t>25.</w:t>
      </w:r>
      <w:r w:rsidRPr="00C22AF9">
        <w:rPr>
          <w:noProof/>
        </w:rPr>
        <w:tab/>
        <w:t xml:space="preserve">Collins DL, Zijdenbos A, Baaré WC, Evans A. ANIMAL+INSECT: Improved Cortical Structure Segmentation. In: Kuba A, Šáamal M, Todd-Pokropek A, editors. Information </w:t>
      </w:r>
      <w:r w:rsidRPr="00C22AF9">
        <w:rPr>
          <w:noProof/>
        </w:rPr>
        <w:lastRenderedPageBreak/>
        <w:t>Processing in Medical Imaging. Volume 1613, Lecture Notes in Computer Science: Springer Berlin Heidelberg; 1999. p 210-223.</w:t>
      </w:r>
    </w:p>
    <w:p w14:paraId="3A53AEDD" w14:textId="77777777" w:rsidR="00C22AF9" w:rsidRPr="00C22AF9" w:rsidRDefault="00C22AF9" w:rsidP="00C22AF9">
      <w:pPr>
        <w:pStyle w:val="EndNoteBibliography"/>
        <w:ind w:left="720" w:hanging="720"/>
        <w:rPr>
          <w:noProof/>
        </w:rPr>
      </w:pPr>
      <w:r w:rsidRPr="00C22AF9">
        <w:rPr>
          <w:noProof/>
        </w:rPr>
        <w:t>26.</w:t>
      </w:r>
      <w:r w:rsidRPr="00C22AF9">
        <w:rPr>
          <w:noProof/>
        </w:rPr>
        <w:tab/>
        <w:t>Lutti A, Hutton C, Finsterbusch J, Helms G, Weiskopf N. Optimization and validation of methods for mapping of the radiofrequency transmit field at 3T. Magn Reson Med 2010;64(1):229-238.</w:t>
      </w:r>
    </w:p>
    <w:p w14:paraId="0F4F9E29" w14:textId="77777777" w:rsidR="00C22AF9" w:rsidRPr="00C22AF9" w:rsidRDefault="00C22AF9" w:rsidP="00C22AF9">
      <w:pPr>
        <w:pStyle w:val="EndNoteBibliography"/>
        <w:ind w:left="720" w:hanging="720"/>
        <w:rPr>
          <w:noProof/>
        </w:rPr>
      </w:pPr>
      <w:r w:rsidRPr="00C22AF9">
        <w:rPr>
          <w:noProof/>
        </w:rPr>
        <w:t>27.</w:t>
      </w:r>
      <w:r w:rsidRPr="00C22AF9">
        <w:rPr>
          <w:noProof/>
        </w:rPr>
        <w:tab/>
        <w:t>Yarnykh VL. Optimal radiofrequency and gradient spoiling for improved accuracy of T1 and B1 measurements using fast steady-state techniques. Magn Reson Med 2010;63(6):1610-1626.</w:t>
      </w:r>
    </w:p>
    <w:p w14:paraId="1861AE49" w14:textId="77777777" w:rsidR="00C22AF9" w:rsidRPr="00C22AF9" w:rsidRDefault="00C22AF9" w:rsidP="00C22AF9">
      <w:pPr>
        <w:pStyle w:val="EndNoteBibliography"/>
        <w:ind w:left="720" w:hanging="720"/>
        <w:rPr>
          <w:noProof/>
        </w:rPr>
      </w:pPr>
      <w:r w:rsidRPr="00C22AF9">
        <w:rPr>
          <w:noProof/>
        </w:rPr>
        <w:t>28.</w:t>
      </w:r>
      <w:r w:rsidRPr="00C22AF9">
        <w:rPr>
          <w:noProof/>
        </w:rPr>
        <w:tab/>
        <w:t>Liu T, Wisnieff C, Lou M, Chen W, Spincemaille P, Wang Y. Nonlinear formulation of the magnetic field to source relationship for robust quantitative susceptibility mapping. Magn Reson Med 2013;69(2):467-476.</w:t>
      </w:r>
    </w:p>
    <w:p w14:paraId="18D64A73" w14:textId="77777777" w:rsidR="00C22AF9" w:rsidRPr="00C22AF9" w:rsidRDefault="00C22AF9" w:rsidP="00C22AF9">
      <w:pPr>
        <w:pStyle w:val="EndNoteBibliography"/>
        <w:ind w:left="720" w:hanging="720"/>
        <w:rPr>
          <w:noProof/>
        </w:rPr>
      </w:pPr>
      <w:r w:rsidRPr="00C22AF9">
        <w:rPr>
          <w:noProof/>
        </w:rPr>
        <w:t>29.</w:t>
      </w:r>
      <w:r w:rsidRPr="00C22AF9">
        <w:rPr>
          <w:noProof/>
        </w:rPr>
        <w:tab/>
        <w:t>Morrell GR, Schabel MC. An analysis of the accuracy of magnetic resonance flip angle measurement methods. Physics in Medicine &amp; Biology 2010;55(20):6157-6174.</w:t>
      </w:r>
    </w:p>
    <w:p w14:paraId="543AFACA" w14:textId="77777777" w:rsidR="00C22AF9" w:rsidRPr="00C22AF9" w:rsidRDefault="00C22AF9" w:rsidP="00C22AF9">
      <w:pPr>
        <w:pStyle w:val="EndNoteBibliography"/>
        <w:ind w:left="720" w:hanging="720"/>
        <w:rPr>
          <w:noProof/>
        </w:rPr>
      </w:pPr>
      <w:r w:rsidRPr="00C22AF9">
        <w:rPr>
          <w:noProof/>
        </w:rPr>
        <w:t>30.</w:t>
      </w:r>
      <w:r w:rsidRPr="00C22AF9">
        <w:rPr>
          <w:noProof/>
        </w:rPr>
        <w:tab/>
        <w:t>Park DJ, Bangerter NK, Javed A, Kaggie J, Khalighi MM, Morrell GR. A statistical analysis of the Bloch-Siegert B1 mapping technique. Physics in Medicine &amp; Biology 2013;58(16):5673-5691.</w:t>
      </w:r>
    </w:p>
    <w:p w14:paraId="3B629A3A" w14:textId="77777777" w:rsidR="00C22AF9" w:rsidRPr="00C22AF9" w:rsidRDefault="00C22AF9" w:rsidP="00C22AF9">
      <w:pPr>
        <w:pStyle w:val="EndNoteBibliography"/>
        <w:ind w:left="720" w:hanging="720"/>
        <w:rPr>
          <w:noProof/>
        </w:rPr>
      </w:pPr>
      <w:r w:rsidRPr="00C22AF9">
        <w:rPr>
          <w:noProof/>
        </w:rPr>
        <w:t>31.</w:t>
      </w:r>
      <w:r w:rsidRPr="00C22AF9">
        <w:rPr>
          <w:noProof/>
        </w:rPr>
        <w:tab/>
        <w:t>Balezeau F, Eliat PA, Cayamo AB, Saint-Jalmes H. Mapping of low flip angles in magnetic resonance. Physics in Medicine &amp; Biology 2011;56(20):6635-6647.</w:t>
      </w:r>
    </w:p>
    <w:p w14:paraId="3A309CBB" w14:textId="77777777" w:rsidR="00C22AF9" w:rsidRPr="00C22AF9" w:rsidRDefault="00C22AF9" w:rsidP="00C22AF9">
      <w:pPr>
        <w:pStyle w:val="EndNoteBibliography"/>
        <w:ind w:left="720" w:hanging="720"/>
        <w:rPr>
          <w:noProof/>
        </w:rPr>
      </w:pPr>
      <w:r w:rsidRPr="00C22AF9">
        <w:rPr>
          <w:noProof/>
        </w:rPr>
        <w:t>32.</w:t>
      </w:r>
      <w:r w:rsidRPr="00C22AF9">
        <w:rPr>
          <w:noProof/>
        </w:rPr>
        <w:tab/>
        <w:t>Lutti A, Weiskopf N. Optimizing the accuracy of T1 mapping accounting for RF non-linearities and spoiling characteristics in FLASH imaging. abstract 2478; 2014; Milan. (abstract 2478).</w:t>
      </w:r>
    </w:p>
    <w:p w14:paraId="7DE7A577" w14:textId="77777777" w:rsidR="00C22AF9" w:rsidRPr="00C22AF9" w:rsidRDefault="00C22AF9" w:rsidP="00C22AF9">
      <w:pPr>
        <w:pStyle w:val="EndNoteBibliography"/>
        <w:ind w:left="720" w:hanging="720"/>
        <w:rPr>
          <w:noProof/>
        </w:rPr>
      </w:pPr>
      <w:r w:rsidRPr="00C22AF9">
        <w:rPr>
          <w:noProof/>
        </w:rPr>
        <w:t>33.</w:t>
      </w:r>
      <w:r w:rsidRPr="00C22AF9">
        <w:rPr>
          <w:noProof/>
        </w:rPr>
        <w:tab/>
        <w:t>Sled JG, Pike GB. Correction for B1 and B0 variations in quantitative T2 measurements using MRI. Magnetic Resonance in Medicine 2000;43(4):589-593.</w:t>
      </w:r>
    </w:p>
    <w:p w14:paraId="7211F065" w14:textId="77777777" w:rsidR="00C22AF9" w:rsidRPr="00C22AF9" w:rsidRDefault="00C22AF9" w:rsidP="00C22AF9">
      <w:pPr>
        <w:pStyle w:val="EndNoteBibliography"/>
        <w:ind w:left="720" w:hanging="720"/>
        <w:rPr>
          <w:noProof/>
        </w:rPr>
      </w:pPr>
      <w:r w:rsidRPr="00C22AF9">
        <w:rPr>
          <w:noProof/>
        </w:rPr>
        <w:t>34.</w:t>
      </w:r>
      <w:r w:rsidRPr="00C22AF9">
        <w:rPr>
          <w:noProof/>
        </w:rPr>
        <w:tab/>
        <w:t>Parker GJ, Barker GJ, Tofts PS. Accurate multislice gradient echo T(1) measurement in the presence of non-ideal RF pulse shape and RF field nonuniformity. Magn Reson Med 2001;45(5):838-845.</w:t>
      </w:r>
    </w:p>
    <w:p w14:paraId="1611206E" w14:textId="77777777" w:rsidR="00C22AF9" w:rsidRPr="00C22AF9" w:rsidRDefault="00C22AF9" w:rsidP="00C22AF9">
      <w:pPr>
        <w:pStyle w:val="EndNoteBibliography"/>
        <w:ind w:left="720" w:hanging="720"/>
        <w:rPr>
          <w:noProof/>
        </w:rPr>
      </w:pPr>
      <w:r w:rsidRPr="00C22AF9">
        <w:rPr>
          <w:noProof/>
        </w:rPr>
        <w:t>35.</w:t>
      </w:r>
      <w:r w:rsidRPr="00C22AF9">
        <w:rPr>
          <w:noProof/>
        </w:rPr>
        <w:tab/>
        <w:t>Mitsouras D, Mulkern RV, Rybicki FJ. Strategies for inner volume 3D fast spin echo magnetic resonance imaging using nonselective refocusing radio frequency pulses. Med Phys 2006;33(1):173-186.</w:t>
      </w:r>
    </w:p>
    <w:p w14:paraId="0F1145B1" w14:textId="77777777" w:rsidR="00C22AF9" w:rsidRPr="00C22AF9" w:rsidRDefault="00C22AF9" w:rsidP="00C22AF9">
      <w:pPr>
        <w:pStyle w:val="EndNoteBibliography"/>
        <w:ind w:left="720" w:hanging="720"/>
        <w:rPr>
          <w:noProof/>
        </w:rPr>
      </w:pPr>
      <w:r w:rsidRPr="00C22AF9">
        <w:rPr>
          <w:noProof/>
        </w:rPr>
        <w:t>36.</w:t>
      </w:r>
      <w:r w:rsidRPr="00C22AF9">
        <w:rPr>
          <w:noProof/>
        </w:rPr>
        <w:tab/>
        <w:t>Helms G, Finsterbusch J, Weiskopf N, Dechent P. Rapid radiofrequency field mapping in vivo using single-shot STEAM MRI. Magn Reson Med 2008;60(3):739-743.</w:t>
      </w:r>
    </w:p>
    <w:p w14:paraId="5BC7D5CC" w14:textId="77777777" w:rsidR="00C22AF9" w:rsidRPr="00C22AF9" w:rsidRDefault="00C22AF9" w:rsidP="00C22AF9">
      <w:pPr>
        <w:pStyle w:val="EndNoteBibliography"/>
        <w:ind w:left="720" w:hanging="720"/>
        <w:rPr>
          <w:noProof/>
        </w:rPr>
      </w:pPr>
      <w:r w:rsidRPr="00C22AF9">
        <w:rPr>
          <w:noProof/>
        </w:rPr>
        <w:t>37.</w:t>
      </w:r>
      <w:r w:rsidRPr="00C22AF9">
        <w:rPr>
          <w:noProof/>
        </w:rPr>
        <w:tab/>
        <w:t>Kellner E, Dhital B, Kiselev VG, Reisert M. Gibbs-ringing artifact removal based on local subvoxel-shifts. Magn Reson Med 2016;76(5):1574-1581.</w:t>
      </w:r>
    </w:p>
    <w:p w14:paraId="1C2B954A" w14:textId="77777777" w:rsidR="00C22AF9" w:rsidRPr="00C22AF9" w:rsidRDefault="00C22AF9" w:rsidP="00C22AF9">
      <w:pPr>
        <w:pStyle w:val="EndNoteBibliography"/>
        <w:ind w:left="720" w:hanging="720"/>
        <w:rPr>
          <w:noProof/>
        </w:rPr>
      </w:pPr>
      <w:r w:rsidRPr="00C22AF9">
        <w:rPr>
          <w:noProof/>
        </w:rPr>
        <w:t>38.</w:t>
      </w:r>
      <w:r w:rsidRPr="00C22AF9">
        <w:rPr>
          <w:noProof/>
        </w:rPr>
        <w:tab/>
        <w:t>Nehrke K, Bornert P. Eigenmode analysis of transmit coil array for tailored B1 mapping. Magn Reson Med 2010;63(3):754-764.</w:t>
      </w:r>
    </w:p>
    <w:p w14:paraId="73D3D8FC" w14:textId="77777777" w:rsidR="00C22AF9" w:rsidRPr="00C22AF9" w:rsidRDefault="00C22AF9" w:rsidP="00C22AF9">
      <w:pPr>
        <w:pStyle w:val="EndNoteBibliography"/>
        <w:ind w:left="720" w:hanging="720"/>
        <w:rPr>
          <w:noProof/>
        </w:rPr>
      </w:pPr>
      <w:r w:rsidRPr="00C22AF9">
        <w:rPr>
          <w:noProof/>
        </w:rPr>
        <w:lastRenderedPageBreak/>
        <w:t>39.</w:t>
      </w:r>
      <w:r w:rsidRPr="00C22AF9">
        <w:rPr>
          <w:noProof/>
        </w:rPr>
        <w:tab/>
        <w:t>Pohmann R, Scheffler K. A theoretical and experimental comparison of different techniques for B(1) mapping at very high fields. NMR Biomed 2013;26(3):265-275.</w:t>
      </w:r>
    </w:p>
    <w:p w14:paraId="674AB724" w14:textId="77777777" w:rsidR="00C22AF9" w:rsidRPr="00C22AF9" w:rsidRDefault="00C22AF9" w:rsidP="00C22AF9">
      <w:pPr>
        <w:pStyle w:val="EndNoteBibliography"/>
        <w:ind w:left="720" w:hanging="720"/>
        <w:rPr>
          <w:noProof/>
        </w:rPr>
      </w:pPr>
      <w:r w:rsidRPr="00C22AF9">
        <w:rPr>
          <w:noProof/>
        </w:rPr>
        <w:t>40.</w:t>
      </w:r>
      <w:r w:rsidRPr="00C22AF9">
        <w:rPr>
          <w:noProof/>
        </w:rPr>
        <w:tab/>
        <w:t>Saranathan M, Khalighi MM, Glover GH, Pandit P, Rutt BK. Efficient Bloch-Siegert B1 (+) mapping using spiral and echo-planar readouts. Magn Reson Med 2013;70(6):1669-1673.</w:t>
      </w:r>
    </w:p>
    <w:p w14:paraId="38371BEF" w14:textId="77777777" w:rsidR="00C22AF9" w:rsidRPr="00C22AF9" w:rsidRDefault="00C22AF9" w:rsidP="00C22AF9">
      <w:pPr>
        <w:pStyle w:val="EndNoteBibliography"/>
        <w:ind w:left="720" w:hanging="720"/>
        <w:rPr>
          <w:noProof/>
        </w:rPr>
      </w:pPr>
      <w:r w:rsidRPr="00C22AF9">
        <w:rPr>
          <w:noProof/>
        </w:rPr>
        <w:t>41.</w:t>
      </w:r>
      <w:r w:rsidRPr="00C22AF9">
        <w:rPr>
          <w:noProof/>
        </w:rPr>
        <w:tab/>
        <w:t>Lutti A, Stadler J, Josephs O, Windischberger C, Speck O, Bernarding J, Hutton C, Weiskopf N. Robust and fast whole brain mapping of the RF transmit field B1 at 7T. PLoS One 2012;7(3):e32379.</w:t>
      </w:r>
    </w:p>
    <w:p w14:paraId="2B8B48B5" w14:textId="77777777" w:rsidR="00C22AF9" w:rsidRPr="00C22AF9" w:rsidRDefault="00C22AF9" w:rsidP="00C22AF9">
      <w:pPr>
        <w:pStyle w:val="EndNoteBibliography"/>
        <w:ind w:left="720" w:hanging="720"/>
        <w:rPr>
          <w:noProof/>
        </w:rPr>
      </w:pPr>
      <w:r w:rsidRPr="00C22AF9">
        <w:rPr>
          <w:noProof/>
        </w:rPr>
        <w:t>42.</w:t>
      </w:r>
      <w:r w:rsidRPr="00C22AF9">
        <w:rPr>
          <w:noProof/>
        </w:rPr>
        <w:tab/>
        <w:t>Lutti A, Dick F, Sereno MI, Weiskopf N. Using high-resolution quantitative mapping of R1 as an index of cortical myelination. NeuroImage 2014;93, Part 2:176-188.</w:t>
      </w:r>
    </w:p>
    <w:p w14:paraId="369C30DF" w14:textId="77777777" w:rsidR="00C22AF9" w:rsidRPr="00C22AF9" w:rsidRDefault="00C22AF9" w:rsidP="00C22AF9">
      <w:pPr>
        <w:pStyle w:val="EndNoteBibliography"/>
        <w:ind w:left="720" w:hanging="720"/>
        <w:rPr>
          <w:noProof/>
        </w:rPr>
      </w:pPr>
      <w:r w:rsidRPr="00C22AF9">
        <w:rPr>
          <w:noProof/>
        </w:rPr>
        <w:t>43.</w:t>
      </w:r>
      <w:r w:rsidRPr="00C22AF9">
        <w:rPr>
          <w:noProof/>
        </w:rPr>
        <w:tab/>
        <w:t>Wolff SD, Balaban RS. Magnetization transfer contrast (MTC) and tissue water proton relaxation in vivo. Magn Reson Med 1989;10(1):135-144.</w:t>
      </w:r>
    </w:p>
    <w:p w14:paraId="211D6346" w14:textId="77777777" w:rsidR="00C22AF9" w:rsidRPr="00C22AF9" w:rsidRDefault="00C22AF9" w:rsidP="00C22AF9">
      <w:pPr>
        <w:pStyle w:val="EndNoteBibliography"/>
        <w:ind w:left="720" w:hanging="720"/>
        <w:rPr>
          <w:noProof/>
        </w:rPr>
      </w:pPr>
      <w:r w:rsidRPr="00C22AF9">
        <w:rPr>
          <w:noProof/>
        </w:rPr>
        <w:t>44.</w:t>
      </w:r>
      <w:r w:rsidRPr="00C22AF9">
        <w:rPr>
          <w:noProof/>
        </w:rPr>
        <w:tab/>
        <w:t>Henkelman RM, Huang X, Xiang QS, Stanisz GJ, Swanson SD, Bronskill MJ. Quantitative interpretation of magnetization transfer. Magn Reson Med 1993;29(6):759-766.</w:t>
      </w:r>
    </w:p>
    <w:p w14:paraId="4EFA4F52" w14:textId="77777777" w:rsidR="00C22AF9" w:rsidRPr="00C22AF9" w:rsidRDefault="00C22AF9" w:rsidP="00C22AF9">
      <w:pPr>
        <w:pStyle w:val="EndNoteBibliography"/>
        <w:ind w:left="720" w:hanging="720"/>
        <w:rPr>
          <w:noProof/>
        </w:rPr>
      </w:pPr>
      <w:r w:rsidRPr="00C22AF9">
        <w:rPr>
          <w:noProof/>
        </w:rPr>
        <w:t>45.</w:t>
      </w:r>
      <w:r w:rsidRPr="00C22AF9">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DB2B766" w14:textId="77777777" w:rsidR="00C22AF9" w:rsidRPr="00C22AF9" w:rsidRDefault="00C22AF9" w:rsidP="00C22AF9">
      <w:pPr>
        <w:pStyle w:val="EndNoteBibliography"/>
        <w:ind w:left="720" w:hanging="720"/>
        <w:rPr>
          <w:noProof/>
        </w:rPr>
      </w:pPr>
      <w:r w:rsidRPr="00C22AF9">
        <w:rPr>
          <w:noProof/>
        </w:rPr>
        <w:t>46.</w:t>
      </w:r>
      <w:r w:rsidRPr="00C22AF9">
        <w:rPr>
          <w:noProof/>
        </w:rPr>
        <w:tab/>
        <w:t>Tozer D, Ramani A, Barker GJ, Davies GR, Miller DH, Tofts PS. Quantitative magnetization transfer mapping of bound protons in multiple sclerosis. Magn Reson Med 2003;50(1):83-91.</w:t>
      </w:r>
    </w:p>
    <w:p w14:paraId="44EFE634" w14:textId="77777777" w:rsidR="00C22AF9" w:rsidRPr="00C22AF9" w:rsidRDefault="00C22AF9" w:rsidP="00C22AF9">
      <w:pPr>
        <w:pStyle w:val="EndNoteBibliography"/>
        <w:ind w:left="720" w:hanging="720"/>
        <w:rPr>
          <w:noProof/>
        </w:rPr>
      </w:pPr>
      <w:r w:rsidRPr="00C22AF9">
        <w:rPr>
          <w:noProof/>
        </w:rPr>
        <w:t>47.</w:t>
      </w:r>
      <w:r w:rsidRPr="00C22AF9">
        <w:rPr>
          <w:noProof/>
        </w:rPr>
        <w:tab/>
        <w:t>Davies GR, Tozer DJ, Cercignani M, Ramani A, Dalton CM, Thompson AJ, Barker GJ, Tofts PS, Miller DH. Estimation of the macromolecular proton fraction and bound pool T2 in multiple sclerosis. Mult Scler 2004;10(6):607-613.</w:t>
      </w:r>
    </w:p>
    <w:p w14:paraId="72DE514D" w14:textId="77777777" w:rsidR="00C22AF9" w:rsidRPr="00C22AF9" w:rsidRDefault="00C22AF9" w:rsidP="00C22AF9">
      <w:pPr>
        <w:pStyle w:val="EndNoteBibliography"/>
        <w:ind w:left="720" w:hanging="720"/>
        <w:rPr>
          <w:noProof/>
        </w:rPr>
      </w:pPr>
      <w:r w:rsidRPr="00C22AF9">
        <w:rPr>
          <w:noProof/>
        </w:rPr>
        <w:t>48.</w:t>
      </w:r>
      <w:r w:rsidRPr="00C22AF9">
        <w:rPr>
          <w:noProof/>
        </w:rPr>
        <w:tab/>
        <w:t>Levesque IR, Giacomini PS, Narayanan S, Ribeiro LT, Sled JG, Arnold DL, Pike GB. Quantitative magnetization transfer and myelin water imaging of the evolution of acute multiple sclerosis lesions. Magn Reson Med 2010;63(3):633-640.</w:t>
      </w:r>
    </w:p>
    <w:p w14:paraId="401CC612" w14:textId="77777777" w:rsidR="00C22AF9" w:rsidRPr="00C22AF9" w:rsidRDefault="00C22AF9" w:rsidP="00C22AF9">
      <w:pPr>
        <w:pStyle w:val="EndNoteBibliography"/>
        <w:ind w:left="720" w:hanging="720"/>
        <w:rPr>
          <w:noProof/>
        </w:rPr>
      </w:pPr>
      <w:r w:rsidRPr="00C22AF9">
        <w:rPr>
          <w:noProof/>
        </w:rPr>
        <w:t>49.</w:t>
      </w:r>
      <w:r w:rsidRPr="00C22AF9">
        <w:rPr>
          <w:noProof/>
        </w:rPr>
        <w:tab/>
        <w:t>Gloor M, Scheffler K, Bieri O. Quantitative magnetization transfer imaging using balanced SSFP. Magn Reson Med 2008;60(3):691-700.</w:t>
      </w:r>
    </w:p>
    <w:p w14:paraId="12283903" w14:textId="77777777" w:rsidR="00C22AF9" w:rsidRPr="00C22AF9" w:rsidRDefault="00C22AF9" w:rsidP="00C22AF9">
      <w:pPr>
        <w:pStyle w:val="EndNoteBibliography"/>
        <w:ind w:left="720" w:hanging="720"/>
        <w:rPr>
          <w:noProof/>
        </w:rPr>
      </w:pPr>
      <w:r w:rsidRPr="00C22AF9">
        <w:rPr>
          <w:noProof/>
        </w:rPr>
        <w:t>50.</w:t>
      </w:r>
      <w:r w:rsidRPr="00C22AF9">
        <w:rPr>
          <w:noProof/>
        </w:rPr>
        <w:tab/>
        <w:t>Dortch RD, Li K, Gochberg DF, Welch EB, Dula AN, Tamhane AA, Gore JC, Smith SA. Quantitative magnetization transfer imaging in human brain at 3 T via selective inversion recovery. Magn Reson Med 2011;66(5):1346-1352.</w:t>
      </w:r>
    </w:p>
    <w:p w14:paraId="5F7EA118" w14:textId="77777777" w:rsidR="00C22AF9" w:rsidRPr="00C22AF9" w:rsidRDefault="00C22AF9" w:rsidP="00C22AF9">
      <w:pPr>
        <w:pStyle w:val="EndNoteBibliography"/>
        <w:ind w:left="720" w:hanging="720"/>
        <w:rPr>
          <w:noProof/>
        </w:rPr>
      </w:pPr>
      <w:r w:rsidRPr="00C22AF9">
        <w:rPr>
          <w:noProof/>
        </w:rPr>
        <w:t>51.</w:t>
      </w:r>
      <w:r w:rsidRPr="00C22AF9">
        <w:rPr>
          <w:noProof/>
        </w:rPr>
        <w:tab/>
        <w:t>Sled JG, Pike GB. Quantitative interpretation of magnetization transfer in spoiled gradient echo MRI sequences. Journal of Magnetic Resonance 2000;145(1):24-36.</w:t>
      </w:r>
    </w:p>
    <w:p w14:paraId="0BD8AEFD" w14:textId="77777777" w:rsidR="00C22AF9" w:rsidRPr="00C22AF9" w:rsidRDefault="00C22AF9" w:rsidP="00C22AF9">
      <w:pPr>
        <w:pStyle w:val="EndNoteBibliography"/>
        <w:ind w:left="720" w:hanging="720"/>
        <w:rPr>
          <w:noProof/>
        </w:rPr>
      </w:pPr>
      <w:r w:rsidRPr="00C22AF9">
        <w:rPr>
          <w:noProof/>
        </w:rPr>
        <w:lastRenderedPageBreak/>
        <w:t>52.</w:t>
      </w:r>
      <w:r w:rsidRPr="00C22AF9">
        <w:rPr>
          <w:noProof/>
        </w:rPr>
        <w:tab/>
        <w:t>Yarnykh VL. Pulsed Z-spectroscopic imaging of cross-relaxation parameters in tissues for human MRI: theory and clinical applications. Magn Reson Med 2002;47(5):929-939.</w:t>
      </w:r>
    </w:p>
    <w:p w14:paraId="30C9E279" w14:textId="77777777" w:rsidR="00C22AF9" w:rsidRPr="00C22AF9" w:rsidRDefault="00C22AF9" w:rsidP="00C22AF9">
      <w:pPr>
        <w:pStyle w:val="EndNoteBibliography"/>
        <w:ind w:left="720" w:hanging="720"/>
        <w:rPr>
          <w:noProof/>
        </w:rPr>
      </w:pPr>
      <w:r w:rsidRPr="00C22AF9">
        <w:rPr>
          <w:noProof/>
        </w:rPr>
        <w:t>53.</w:t>
      </w:r>
      <w:r w:rsidRPr="00C22AF9">
        <w:rPr>
          <w:noProof/>
        </w:rPr>
        <w:tab/>
        <w:t>Ramani A, Dalton C, Miller DH, Tofts PS, Barker GJ. Precise estimate of fundamental in-vivo MT parameters in human brain in clinically feasible times. Magn Reson Imaging 2002;20(10):721-731.</w:t>
      </w:r>
    </w:p>
    <w:p w14:paraId="059275BA" w14:textId="77777777" w:rsidR="00C22AF9" w:rsidRPr="00C22AF9" w:rsidRDefault="00C22AF9" w:rsidP="00C22AF9">
      <w:pPr>
        <w:pStyle w:val="EndNoteBibliography"/>
        <w:ind w:left="720" w:hanging="720"/>
        <w:rPr>
          <w:noProof/>
        </w:rPr>
      </w:pPr>
      <w:r w:rsidRPr="00C22AF9">
        <w:rPr>
          <w:noProof/>
        </w:rPr>
        <w:t>54.</w:t>
      </w:r>
      <w:r w:rsidRPr="00C22AF9">
        <w:rPr>
          <w:noProof/>
        </w:rPr>
        <w:tab/>
        <w:t>Pike GB. Pulsed magnetization transfer contrast in gradient echo imaging: a two-pool analytic description of signal response. Magn Reson Med 1996;36(1):95-103.</w:t>
      </w:r>
    </w:p>
    <w:p w14:paraId="5FFEF8E8" w14:textId="77777777" w:rsidR="00C22AF9" w:rsidRPr="00C22AF9" w:rsidRDefault="00C22AF9" w:rsidP="00C22AF9">
      <w:pPr>
        <w:pStyle w:val="EndNoteBibliography"/>
        <w:ind w:left="720" w:hanging="720"/>
        <w:rPr>
          <w:noProof/>
        </w:rPr>
      </w:pPr>
      <w:r w:rsidRPr="00C22AF9">
        <w:rPr>
          <w:noProof/>
        </w:rPr>
        <w:t>55.</w:t>
      </w:r>
      <w:r w:rsidRPr="00C22AF9">
        <w:rPr>
          <w:noProof/>
        </w:rPr>
        <w:tab/>
        <w:t>Levesque IR, Sled JG, Pike GB. Iterative optimization method for design of quantitative magnetization transfer imaging experiments. Magn Reson Med 2011;66(3):635-643.</w:t>
      </w:r>
    </w:p>
    <w:p w14:paraId="63D06E36" w14:textId="77777777" w:rsidR="00C22AF9" w:rsidRPr="00C22AF9" w:rsidRDefault="00C22AF9" w:rsidP="00C22AF9">
      <w:pPr>
        <w:pStyle w:val="EndNoteBibliography"/>
        <w:ind w:left="720" w:hanging="720"/>
        <w:rPr>
          <w:noProof/>
        </w:rPr>
      </w:pPr>
      <w:r w:rsidRPr="00C22AF9">
        <w:rPr>
          <w:noProof/>
        </w:rPr>
        <w:t>56.</w:t>
      </w:r>
      <w:r w:rsidRPr="00C22AF9">
        <w:rPr>
          <w:noProof/>
        </w:rPr>
        <w:tab/>
        <w:t>Cercignani M, Symms MR, Schmierer K, Boulby PA, Tozer DJ, Ron M, Tofts PS, Barker GJ. Three-dimensional quantitative magnetisation transfer imaging of the human brain. NeuroImage 2005;27(2):436-441.</w:t>
      </w:r>
    </w:p>
    <w:p w14:paraId="3A0853B4" w14:textId="77777777" w:rsidR="00C22AF9" w:rsidRPr="00C22AF9" w:rsidRDefault="00C22AF9" w:rsidP="00C22AF9">
      <w:pPr>
        <w:pStyle w:val="EndNoteBibliography"/>
        <w:ind w:left="720" w:hanging="720"/>
        <w:rPr>
          <w:noProof/>
        </w:rPr>
      </w:pPr>
      <w:r w:rsidRPr="00C22AF9">
        <w:rPr>
          <w:noProof/>
        </w:rPr>
        <w:t>57.</w:t>
      </w:r>
      <w:r w:rsidRPr="00C22AF9">
        <w:rPr>
          <w:noProof/>
        </w:rPr>
        <w:tab/>
        <w:t>Underhil HR, Yuan C, Yarnykh VL. Direct quantitative comparison between cross-relaxation imaging and diffusion tensor imaging of the human brain at 3.0 T. NeuroImage 2009;47(4):1568-1578.</w:t>
      </w:r>
    </w:p>
    <w:p w14:paraId="05BDAEF4" w14:textId="77777777" w:rsidR="00C22AF9" w:rsidRPr="00C22AF9" w:rsidRDefault="00C22AF9" w:rsidP="00C22AF9">
      <w:pPr>
        <w:pStyle w:val="EndNoteBibliography"/>
        <w:ind w:left="720" w:hanging="720"/>
        <w:rPr>
          <w:noProof/>
        </w:rPr>
      </w:pPr>
      <w:r w:rsidRPr="00C22AF9">
        <w:rPr>
          <w:noProof/>
        </w:rPr>
        <w:t>58.</w:t>
      </w:r>
      <w:r w:rsidRPr="00C22AF9">
        <w:rPr>
          <w:noProof/>
        </w:rPr>
        <w:tab/>
        <w:t>Barral JK, Gudmundson E, Stikov N, Etezadi-Amoli M, Stoica P, Nishimura DG. A robust methodology for in vivo T1 mapping. Magn Reson Med 2010;64(4):1057-1067.</w:t>
      </w:r>
    </w:p>
    <w:p w14:paraId="0E6C6A8E" w14:textId="77777777" w:rsidR="00C22AF9" w:rsidRPr="00C22AF9" w:rsidRDefault="00C22AF9" w:rsidP="00C22AF9">
      <w:pPr>
        <w:pStyle w:val="EndNoteBibliography"/>
        <w:ind w:left="720" w:hanging="720"/>
        <w:rPr>
          <w:noProof/>
        </w:rPr>
      </w:pPr>
      <w:r w:rsidRPr="00C22AF9">
        <w:rPr>
          <w:noProof/>
        </w:rPr>
        <w:t>59.</w:t>
      </w:r>
      <w:r w:rsidRPr="00C22AF9">
        <w:rPr>
          <w:noProof/>
        </w:rPr>
        <w:tab/>
        <w:t>Levesque IR, Chia CL, Pike GB. Reproducibility of in vivo magnetic resonance imaging-based measurement of myelin water. J Magn Reson Imaging 2010;32(1):60-68.</w:t>
      </w:r>
    </w:p>
    <w:p w14:paraId="75E7F686" w14:textId="77777777" w:rsidR="00C22AF9" w:rsidRPr="00C22AF9" w:rsidRDefault="00C22AF9" w:rsidP="00C22AF9">
      <w:pPr>
        <w:pStyle w:val="EndNoteBibliography"/>
        <w:ind w:left="720" w:hanging="720"/>
        <w:rPr>
          <w:noProof/>
        </w:rPr>
      </w:pPr>
      <w:r w:rsidRPr="00C22AF9">
        <w:rPr>
          <w:noProof/>
        </w:rPr>
        <w:t>60.</w:t>
      </w:r>
      <w:r w:rsidRPr="00C22AF9">
        <w:rPr>
          <w:noProof/>
        </w:rPr>
        <w:tab/>
        <w:t>Portnoy S, Stanisz GJ. Modeling pulsed magnetization transfer. Magn Reson Med 2007;58(1):144-155.</w:t>
      </w:r>
    </w:p>
    <w:p w14:paraId="4DF5E9EF" w14:textId="77777777" w:rsidR="00C22AF9" w:rsidRPr="00C22AF9" w:rsidRDefault="00C22AF9" w:rsidP="00C22AF9">
      <w:pPr>
        <w:pStyle w:val="EndNoteBibliography"/>
        <w:ind w:left="720" w:hanging="720"/>
        <w:rPr>
          <w:noProof/>
        </w:rPr>
      </w:pPr>
      <w:r w:rsidRPr="00C22AF9">
        <w:rPr>
          <w:noProof/>
        </w:rPr>
        <w:t>61.</w:t>
      </w:r>
      <w:r w:rsidRPr="00C22AF9">
        <w:rPr>
          <w:noProof/>
        </w:rPr>
        <w:tab/>
        <w:t>Fram EK, Herfkens RJ, Johnson GA, Glover GH, Karis JP, Shimakawa A, Perkins TG, Pelc NJ. Rapid Calculation of T1 Using Variable Flip Angle Gradient Refocused Imaging. Magnetic Resonance Imaging 1987;5(3):201-208.</w:t>
      </w:r>
    </w:p>
    <w:p w14:paraId="50373246" w14:textId="77777777" w:rsidR="00C22AF9" w:rsidRPr="00C22AF9" w:rsidRDefault="00C22AF9" w:rsidP="00C22AF9">
      <w:pPr>
        <w:pStyle w:val="EndNoteBibliography"/>
        <w:ind w:left="720" w:hanging="720"/>
        <w:rPr>
          <w:noProof/>
        </w:rPr>
      </w:pPr>
      <w:r w:rsidRPr="00C22AF9">
        <w:rPr>
          <w:noProof/>
        </w:rPr>
        <w:t>62.</w:t>
      </w:r>
      <w:r w:rsidRPr="00C22AF9">
        <w:rPr>
          <w:noProof/>
        </w:rPr>
        <w:tab/>
        <w:t>Cruz JB. System sensitivity analysis: Dowden, Hutchinson &amp; Ross; 1973.</w:t>
      </w:r>
    </w:p>
    <w:p w14:paraId="12CDD353" w14:textId="77777777" w:rsidR="00C22AF9" w:rsidRPr="00C22AF9" w:rsidRDefault="00C22AF9" w:rsidP="00C22AF9">
      <w:pPr>
        <w:pStyle w:val="EndNoteBibliography"/>
        <w:ind w:left="720" w:hanging="720"/>
        <w:rPr>
          <w:noProof/>
        </w:rPr>
      </w:pPr>
      <w:r w:rsidRPr="00C22AF9">
        <w:rPr>
          <w:noProof/>
        </w:rPr>
        <w:t>63.</w:t>
      </w:r>
      <w:r w:rsidRPr="00C22AF9">
        <w:rPr>
          <w:noProof/>
        </w:rPr>
        <w:tab/>
        <w:t>Grad J, Mendelson D, Hyder F, Bryant RG. Applications of nuclear magnetic cross-relaxation spectroscopy to tissues. Magn Reson Med 1991;17(2):452-459.</w:t>
      </w:r>
    </w:p>
    <w:p w14:paraId="3278B592" w14:textId="77777777" w:rsidR="00C22AF9" w:rsidRPr="00C22AF9" w:rsidRDefault="00C22AF9" w:rsidP="00C22AF9">
      <w:pPr>
        <w:pStyle w:val="EndNoteBibliography"/>
        <w:ind w:left="720" w:hanging="720"/>
        <w:rPr>
          <w:noProof/>
        </w:rPr>
      </w:pPr>
      <w:r w:rsidRPr="00C22AF9">
        <w:rPr>
          <w:noProof/>
        </w:rPr>
        <w:t>64.</w:t>
      </w:r>
      <w:r w:rsidRPr="00C22AF9">
        <w:rPr>
          <w:noProof/>
        </w:rPr>
        <w:tab/>
        <w:t>Skinner TE, Glover GH. An extended two-point Dixon algorithm for calculating separate water, fat, and B0 images. Magn Reson Med 1997;37(4):628-630.</w:t>
      </w:r>
    </w:p>
    <w:p w14:paraId="62D167C2" w14:textId="77777777" w:rsidR="00C22AF9" w:rsidRPr="00C22AF9" w:rsidRDefault="00C22AF9" w:rsidP="00C22AF9">
      <w:pPr>
        <w:pStyle w:val="EndNoteBibliography"/>
        <w:ind w:left="720" w:hanging="720"/>
        <w:rPr>
          <w:noProof/>
        </w:rPr>
      </w:pPr>
      <w:r w:rsidRPr="00C22AF9">
        <w:rPr>
          <w:noProof/>
        </w:rPr>
        <w:t>65.</w:t>
      </w:r>
      <w:r w:rsidRPr="00C22AF9">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3FEF5520" w14:textId="77777777" w:rsidR="00C22AF9" w:rsidRPr="00C22AF9" w:rsidRDefault="00C22AF9" w:rsidP="00C22AF9">
      <w:pPr>
        <w:pStyle w:val="EndNoteBibliography"/>
        <w:ind w:left="720" w:hanging="720"/>
        <w:rPr>
          <w:noProof/>
        </w:rPr>
      </w:pPr>
      <w:r w:rsidRPr="00C22AF9">
        <w:rPr>
          <w:noProof/>
        </w:rPr>
        <w:lastRenderedPageBreak/>
        <w:t>66.</w:t>
      </w:r>
      <w:r w:rsidRPr="00C22AF9">
        <w:rPr>
          <w:noProof/>
        </w:rPr>
        <w:tab/>
        <w:t>Yarnykh VL. Fast macromolecular proton fraction mapping from a single off-resonance magnetization transfer measurement. Magn Reson Med 2012;68(1):166-178.</w:t>
      </w:r>
    </w:p>
    <w:p w14:paraId="0A42CF18" w14:textId="77777777" w:rsidR="00C22AF9" w:rsidRPr="00C22AF9" w:rsidRDefault="00C22AF9" w:rsidP="00C22AF9">
      <w:pPr>
        <w:pStyle w:val="EndNoteBibliography"/>
        <w:ind w:left="720" w:hanging="720"/>
        <w:rPr>
          <w:noProof/>
        </w:rPr>
      </w:pPr>
      <w:r w:rsidRPr="00C22AF9">
        <w:rPr>
          <w:noProof/>
        </w:rPr>
        <w:t>67.</w:t>
      </w:r>
      <w:r w:rsidRPr="00C22AF9">
        <w:rPr>
          <w:noProof/>
        </w:rPr>
        <w:tab/>
        <w:t>Underhill HR, Rostomily RC, Mikheev AM, Yuan C, Yarnykh VL. Fast bound pool fraction imaging of the in vivo rat brain: association with myelin content and validation in the C6 glioma model. NeuroImage 2011;54(3):2052-2065.</w:t>
      </w:r>
    </w:p>
    <w:p w14:paraId="01D65A2E" w14:textId="77777777" w:rsidR="00C22AF9" w:rsidRPr="00C22AF9" w:rsidRDefault="00C22AF9" w:rsidP="00C22AF9">
      <w:pPr>
        <w:pStyle w:val="EndNoteBibliography"/>
        <w:ind w:left="720" w:hanging="720"/>
        <w:rPr>
          <w:noProof/>
        </w:rPr>
      </w:pPr>
      <w:r w:rsidRPr="00C22AF9">
        <w:rPr>
          <w:noProof/>
        </w:rPr>
        <w:t>68.</w:t>
      </w:r>
      <w:r w:rsidRPr="00C22AF9">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13068BC" w14:textId="77777777" w:rsidR="00C22AF9" w:rsidRPr="00C22AF9" w:rsidRDefault="00C22AF9" w:rsidP="00C22AF9">
      <w:pPr>
        <w:pStyle w:val="EndNoteBibliography"/>
        <w:ind w:left="720" w:hanging="720"/>
        <w:rPr>
          <w:noProof/>
        </w:rPr>
      </w:pPr>
      <w:r w:rsidRPr="00C22AF9">
        <w:rPr>
          <w:noProof/>
        </w:rPr>
        <w:t>69.</w:t>
      </w:r>
      <w:r w:rsidRPr="00C22AF9">
        <w:rPr>
          <w:noProof/>
        </w:rPr>
        <w:tab/>
        <w:t>Jin J, Chen J. On the SAR and field inhomogeneity of birdcage coils loaded with the human head. Magn Reson Med 1997;38(6):953-963.</w:t>
      </w:r>
    </w:p>
    <w:p w14:paraId="09F19DFE" w14:textId="77777777" w:rsidR="00C22AF9" w:rsidRPr="00C22AF9" w:rsidRDefault="00C22AF9" w:rsidP="00C22AF9">
      <w:pPr>
        <w:pStyle w:val="EndNoteBibliography"/>
        <w:ind w:left="720" w:hanging="720"/>
        <w:rPr>
          <w:noProof/>
        </w:rPr>
      </w:pPr>
      <w:r w:rsidRPr="00C22AF9">
        <w:rPr>
          <w:noProof/>
        </w:rPr>
        <w:t>70.</w:t>
      </w:r>
      <w:r w:rsidRPr="00C22AF9">
        <w:rPr>
          <w:noProof/>
        </w:rPr>
        <w:tab/>
        <w:t>Wiggins GC, Triantafyllou C, Potthast A, Reykowski A, Nittka M, Wald LL. 32-channel 3 Tesla receive-only phased-array head coil with soccer-ball element geometry. Magn Reson Med 2006;56(1):216-223.</w:t>
      </w:r>
    </w:p>
    <w:p w14:paraId="52E5A1EC" w14:textId="77777777" w:rsidR="00C22AF9" w:rsidRPr="00C22AF9" w:rsidRDefault="00C22AF9" w:rsidP="00C22AF9">
      <w:pPr>
        <w:pStyle w:val="EndNoteBibliography"/>
        <w:ind w:left="720" w:hanging="720"/>
        <w:rPr>
          <w:noProof/>
        </w:rPr>
      </w:pPr>
      <w:r w:rsidRPr="00C22AF9">
        <w:rPr>
          <w:noProof/>
        </w:rPr>
        <w:t>71.</w:t>
      </w:r>
      <w:r w:rsidRPr="00C22AF9">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709785F" w14:textId="77777777" w:rsidR="00C22AF9" w:rsidRPr="00C22AF9" w:rsidRDefault="00C22AF9" w:rsidP="00C22AF9">
      <w:pPr>
        <w:pStyle w:val="EndNoteBibliography"/>
        <w:ind w:left="720" w:hanging="720"/>
        <w:rPr>
          <w:noProof/>
        </w:rPr>
      </w:pPr>
      <w:r w:rsidRPr="00C22AF9">
        <w:rPr>
          <w:noProof/>
        </w:rPr>
        <w:t>72.</w:t>
      </w:r>
      <w:r w:rsidRPr="00C22AF9">
        <w:rPr>
          <w:noProof/>
        </w:rPr>
        <w:tab/>
        <w:t>Cercignani M, Alexander DC. Optimal acquisition schemes for in vivo quantitative magnetization transfer MRI. Magn Reson Med 2006;56(4):803-810.</w:t>
      </w:r>
    </w:p>
    <w:p w14:paraId="14EFD7E3" w14:textId="77777777" w:rsidR="00C22AF9" w:rsidRPr="00C22AF9" w:rsidRDefault="00C22AF9" w:rsidP="00C22AF9">
      <w:pPr>
        <w:pStyle w:val="EndNoteBibliography"/>
        <w:ind w:left="720" w:hanging="720"/>
        <w:rPr>
          <w:noProof/>
        </w:rPr>
      </w:pPr>
      <w:r w:rsidRPr="00C22AF9">
        <w:rPr>
          <w:noProof/>
        </w:rPr>
        <w:t>73.</w:t>
      </w:r>
      <w:r w:rsidRPr="00C22AF9">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59468C37" w14:textId="77777777" w:rsidR="00C22AF9" w:rsidRPr="00C22AF9" w:rsidRDefault="00C22AF9" w:rsidP="00C22AF9">
      <w:pPr>
        <w:pStyle w:val="EndNoteBibliography"/>
        <w:ind w:left="720" w:hanging="720"/>
        <w:rPr>
          <w:noProof/>
        </w:rPr>
      </w:pPr>
      <w:r w:rsidRPr="00C22AF9">
        <w:rPr>
          <w:noProof/>
        </w:rPr>
        <w:t>74.</w:t>
      </w:r>
      <w:r w:rsidRPr="00C22AF9">
        <w:rPr>
          <w:noProof/>
        </w:rPr>
        <w:tab/>
        <w:t>Boudreau M, Stikov N, Pike GB. B1 -sensitivity analysis of quantitative magnetization transfer imaging. Magn Reson Med 2017.</w:t>
      </w:r>
    </w:p>
    <w:p w14:paraId="54AD40DD" w14:textId="77777777" w:rsidR="00C22AF9" w:rsidRPr="00C22AF9" w:rsidRDefault="00C22AF9" w:rsidP="00C22AF9">
      <w:pPr>
        <w:pStyle w:val="EndNoteBibliography"/>
        <w:ind w:left="720" w:hanging="720"/>
        <w:rPr>
          <w:noProof/>
        </w:rPr>
      </w:pPr>
      <w:r w:rsidRPr="00C22AF9">
        <w:rPr>
          <w:noProof/>
        </w:rPr>
        <w:t>75.</w:t>
      </w:r>
      <w:r w:rsidRPr="00C22AF9">
        <w:rPr>
          <w:noProof/>
        </w:rPr>
        <w:tab/>
        <w:t>Boudreau M, Tardif CL, Stikov N, Sled JG, Lee W, Pike GB. B1 mapping for bias-correction in quantitative T1 imaging of the brain at 3T using standard pulse sequences. J Magn Reson Imaging 2017.</w:t>
      </w:r>
    </w:p>
    <w:p w14:paraId="2006E7DA" w14:textId="77777777" w:rsidR="00C22AF9" w:rsidRPr="00C22AF9" w:rsidRDefault="00C22AF9" w:rsidP="00C22AF9">
      <w:pPr>
        <w:pStyle w:val="EndNoteBibliography"/>
        <w:ind w:left="720" w:hanging="720"/>
        <w:rPr>
          <w:noProof/>
        </w:rPr>
      </w:pPr>
      <w:r w:rsidRPr="00C22AF9">
        <w:rPr>
          <w:noProof/>
        </w:rPr>
        <w:t>76.</w:t>
      </w:r>
      <w:r w:rsidRPr="00C22AF9">
        <w:rPr>
          <w:noProof/>
        </w:rPr>
        <w:tab/>
        <w:t>Lankford CL, Does MD. Propagation of error from parameter constraints in quantitative MRI: Example application of multiple spin echo T2 mapping. Magn Reson Med 2017.</w:t>
      </w:r>
    </w:p>
    <w:p w14:paraId="4F6387F2" w14:textId="77777777" w:rsidR="00C22AF9" w:rsidRPr="00C22AF9" w:rsidRDefault="00C22AF9" w:rsidP="00C22AF9">
      <w:pPr>
        <w:pStyle w:val="EndNoteBibliography"/>
        <w:ind w:left="720" w:hanging="720"/>
        <w:rPr>
          <w:noProof/>
        </w:rPr>
      </w:pPr>
      <w:r w:rsidRPr="00C22AF9">
        <w:rPr>
          <w:noProof/>
        </w:rPr>
        <w:t>77.</w:t>
      </w:r>
      <w:r w:rsidRPr="00C22AF9">
        <w:rPr>
          <w:noProof/>
        </w:rPr>
        <w:tab/>
        <w:t>Mclean M, MacDonald ME, Lebel RM, Boudreau M, Pike B. Accelerated z-Spectrum Imaging. In: Proceedings of the 25th Annual Meeting of ISMRM 2017;25.</w:t>
      </w:r>
    </w:p>
    <w:p w14:paraId="184AB0D1" w14:textId="468E8B69" w:rsidR="000033F2" w:rsidRPr="000033F2" w:rsidRDefault="00302A88" w:rsidP="000033F2">
      <w:r>
        <w:fldChar w:fldCharType="end"/>
      </w:r>
    </w:p>
    <w:sectPr w:rsidR="000033F2" w:rsidRPr="000033F2" w:rsidSect="0015286B">
      <w:footerReference w:type="even" r:id="rId27"/>
      <w:footerReference w:type="default" r:id="rId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52A61C" w14:textId="77777777" w:rsidR="005F3942" w:rsidRDefault="005F3942" w:rsidP="0015286B">
      <w:r>
        <w:separator/>
      </w:r>
    </w:p>
  </w:endnote>
  <w:endnote w:type="continuationSeparator" w:id="0">
    <w:p w14:paraId="20F9F9ED" w14:textId="77777777" w:rsidR="005F3942" w:rsidRDefault="005F3942"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05019C" w:rsidRDefault="0005019C"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05019C" w:rsidRDefault="0005019C"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05019C" w:rsidRDefault="0005019C"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600CA9">
      <w:rPr>
        <w:rStyle w:val="Numrodepage"/>
        <w:noProof/>
      </w:rPr>
      <w:t>109</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6098CC" w14:textId="77777777" w:rsidR="005F3942" w:rsidRDefault="005F3942" w:rsidP="0015286B">
      <w:r>
        <w:separator/>
      </w:r>
    </w:p>
  </w:footnote>
  <w:footnote w:type="continuationSeparator" w:id="0">
    <w:p w14:paraId="62F41DF1" w14:textId="77777777" w:rsidR="005F3942" w:rsidRDefault="005F3942"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31"/>
  </w:num>
  <w:num w:numId="13">
    <w:abstractNumId w:val="13"/>
  </w:num>
  <w:num w:numId="14">
    <w:abstractNumId w:val="21"/>
  </w:num>
  <w:num w:numId="15">
    <w:abstractNumId w:val="25"/>
  </w:num>
  <w:num w:numId="16">
    <w:abstractNumId w:val="18"/>
  </w:num>
  <w:num w:numId="17">
    <w:abstractNumId w:val="12"/>
  </w:num>
  <w:num w:numId="18">
    <w:abstractNumId w:val="19"/>
  </w:num>
  <w:num w:numId="19">
    <w:abstractNumId w:val="11"/>
  </w:num>
  <w:num w:numId="20">
    <w:abstractNumId w:val="15"/>
  </w:num>
  <w:num w:numId="21">
    <w:abstractNumId w:val="17"/>
  </w:num>
  <w:num w:numId="22">
    <w:abstractNumId w:val="29"/>
  </w:num>
  <w:num w:numId="23">
    <w:abstractNumId w:val="24"/>
  </w:num>
  <w:num w:numId="24">
    <w:abstractNumId w:val="14"/>
  </w:num>
  <w:num w:numId="25">
    <w:abstractNumId w:val="27"/>
  </w:num>
  <w:num w:numId="26">
    <w:abstractNumId w:val="23"/>
  </w:num>
  <w:num w:numId="27">
    <w:abstractNumId w:val="22"/>
  </w:num>
  <w:num w:numId="28">
    <w:abstractNumId w:val="26"/>
  </w:num>
  <w:num w:numId="29">
    <w:abstractNumId w:val="28"/>
  </w:num>
  <w:num w:numId="30">
    <w:abstractNumId w:val="16"/>
  </w:num>
  <w:num w:numId="31">
    <w:abstractNumId w:val="20"/>
  </w:num>
  <w:num w:numId="32">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96&lt;/item&gt;&lt;item&gt;2713&lt;/item&gt;&lt;item&gt;2717&lt;/item&gt;&lt;item&gt;2775&lt;/item&gt;&lt;item&gt;2795&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record-ids&gt;&lt;/item&gt;&lt;/Libraries&gt;"/>
  </w:docVars>
  <w:rsids>
    <w:rsidRoot w:val="00317D7A"/>
    <w:rsid w:val="000005D7"/>
    <w:rsid w:val="000033F2"/>
    <w:rsid w:val="00004770"/>
    <w:rsid w:val="0000683B"/>
    <w:rsid w:val="00007D11"/>
    <w:rsid w:val="00011B62"/>
    <w:rsid w:val="000144A8"/>
    <w:rsid w:val="00033589"/>
    <w:rsid w:val="00047DD6"/>
    <w:rsid w:val="0005019C"/>
    <w:rsid w:val="00072270"/>
    <w:rsid w:val="00073C7E"/>
    <w:rsid w:val="00076304"/>
    <w:rsid w:val="0008266A"/>
    <w:rsid w:val="000841CB"/>
    <w:rsid w:val="00087676"/>
    <w:rsid w:val="00091191"/>
    <w:rsid w:val="00092CB0"/>
    <w:rsid w:val="000A7337"/>
    <w:rsid w:val="000B3430"/>
    <w:rsid w:val="000B3934"/>
    <w:rsid w:val="000E4CBF"/>
    <w:rsid w:val="000E4ECB"/>
    <w:rsid w:val="000E6BA4"/>
    <w:rsid w:val="000F511A"/>
    <w:rsid w:val="00100999"/>
    <w:rsid w:val="00101F9A"/>
    <w:rsid w:val="00104790"/>
    <w:rsid w:val="0011208F"/>
    <w:rsid w:val="00122575"/>
    <w:rsid w:val="00123444"/>
    <w:rsid w:val="00125179"/>
    <w:rsid w:val="00125ED4"/>
    <w:rsid w:val="0012742C"/>
    <w:rsid w:val="00132183"/>
    <w:rsid w:val="00143C5B"/>
    <w:rsid w:val="0015286B"/>
    <w:rsid w:val="0016138E"/>
    <w:rsid w:val="001836E6"/>
    <w:rsid w:val="00194393"/>
    <w:rsid w:val="00194CE9"/>
    <w:rsid w:val="001A4C4F"/>
    <w:rsid w:val="001C6409"/>
    <w:rsid w:val="001D1E2C"/>
    <w:rsid w:val="001E2CC1"/>
    <w:rsid w:val="001E7165"/>
    <w:rsid w:val="001F2E56"/>
    <w:rsid w:val="00214C33"/>
    <w:rsid w:val="00214C80"/>
    <w:rsid w:val="002274FE"/>
    <w:rsid w:val="00233097"/>
    <w:rsid w:val="00244F2E"/>
    <w:rsid w:val="00262632"/>
    <w:rsid w:val="002712AF"/>
    <w:rsid w:val="0027134D"/>
    <w:rsid w:val="00271F1D"/>
    <w:rsid w:val="00281D6B"/>
    <w:rsid w:val="0029104D"/>
    <w:rsid w:val="00297A8A"/>
    <w:rsid w:val="002B19FB"/>
    <w:rsid w:val="002B3136"/>
    <w:rsid w:val="002B3FEB"/>
    <w:rsid w:val="002B6E9E"/>
    <w:rsid w:val="002B7411"/>
    <w:rsid w:val="002B7A8A"/>
    <w:rsid w:val="002C7AAE"/>
    <w:rsid w:val="002D39D9"/>
    <w:rsid w:val="002E21C3"/>
    <w:rsid w:val="002E3DD0"/>
    <w:rsid w:val="002E7217"/>
    <w:rsid w:val="002F1E69"/>
    <w:rsid w:val="002F7DD1"/>
    <w:rsid w:val="00302A84"/>
    <w:rsid w:val="00302A88"/>
    <w:rsid w:val="00317D7A"/>
    <w:rsid w:val="00320CEC"/>
    <w:rsid w:val="00322074"/>
    <w:rsid w:val="00323CB4"/>
    <w:rsid w:val="0033139F"/>
    <w:rsid w:val="00334BE3"/>
    <w:rsid w:val="003406E8"/>
    <w:rsid w:val="00351B51"/>
    <w:rsid w:val="00365EF0"/>
    <w:rsid w:val="00376699"/>
    <w:rsid w:val="00377731"/>
    <w:rsid w:val="00382D58"/>
    <w:rsid w:val="00384F05"/>
    <w:rsid w:val="003A13C3"/>
    <w:rsid w:val="003A39F9"/>
    <w:rsid w:val="003A3E87"/>
    <w:rsid w:val="003A6952"/>
    <w:rsid w:val="003B4BCE"/>
    <w:rsid w:val="003C31DF"/>
    <w:rsid w:val="003D09DC"/>
    <w:rsid w:val="003D1B91"/>
    <w:rsid w:val="003F2C39"/>
    <w:rsid w:val="003F4AFD"/>
    <w:rsid w:val="00403A11"/>
    <w:rsid w:val="00405F84"/>
    <w:rsid w:val="0041612B"/>
    <w:rsid w:val="00420D0D"/>
    <w:rsid w:val="004455AB"/>
    <w:rsid w:val="00446AF9"/>
    <w:rsid w:val="00451A66"/>
    <w:rsid w:val="00457F76"/>
    <w:rsid w:val="0046685B"/>
    <w:rsid w:val="0046695E"/>
    <w:rsid w:val="00493B5F"/>
    <w:rsid w:val="004A0030"/>
    <w:rsid w:val="004A63B9"/>
    <w:rsid w:val="004C2F78"/>
    <w:rsid w:val="004C60BC"/>
    <w:rsid w:val="004D1B45"/>
    <w:rsid w:val="004F44FE"/>
    <w:rsid w:val="00510131"/>
    <w:rsid w:val="00511C25"/>
    <w:rsid w:val="00512B0B"/>
    <w:rsid w:val="00513E70"/>
    <w:rsid w:val="00514946"/>
    <w:rsid w:val="00516635"/>
    <w:rsid w:val="00531F70"/>
    <w:rsid w:val="00542837"/>
    <w:rsid w:val="00557271"/>
    <w:rsid w:val="0057435F"/>
    <w:rsid w:val="00575EB4"/>
    <w:rsid w:val="00576E78"/>
    <w:rsid w:val="00580C11"/>
    <w:rsid w:val="005810A7"/>
    <w:rsid w:val="0059048B"/>
    <w:rsid w:val="00594840"/>
    <w:rsid w:val="005B329D"/>
    <w:rsid w:val="005B5523"/>
    <w:rsid w:val="005C01C9"/>
    <w:rsid w:val="005D7379"/>
    <w:rsid w:val="005F064A"/>
    <w:rsid w:val="005F222A"/>
    <w:rsid w:val="005F271E"/>
    <w:rsid w:val="005F3942"/>
    <w:rsid w:val="005F7DA3"/>
    <w:rsid w:val="00600CA9"/>
    <w:rsid w:val="0060713F"/>
    <w:rsid w:val="006102D2"/>
    <w:rsid w:val="00616D4D"/>
    <w:rsid w:val="00617323"/>
    <w:rsid w:val="0061791F"/>
    <w:rsid w:val="00621E8B"/>
    <w:rsid w:val="00623FEA"/>
    <w:rsid w:val="00624382"/>
    <w:rsid w:val="00632024"/>
    <w:rsid w:val="00636FAB"/>
    <w:rsid w:val="00647A5E"/>
    <w:rsid w:val="00653915"/>
    <w:rsid w:val="00655273"/>
    <w:rsid w:val="00662231"/>
    <w:rsid w:val="00667069"/>
    <w:rsid w:val="0068156C"/>
    <w:rsid w:val="00684794"/>
    <w:rsid w:val="00685F55"/>
    <w:rsid w:val="006A0184"/>
    <w:rsid w:val="006A68DC"/>
    <w:rsid w:val="006C28DE"/>
    <w:rsid w:val="006D2C38"/>
    <w:rsid w:val="006D519B"/>
    <w:rsid w:val="006D723B"/>
    <w:rsid w:val="006D7780"/>
    <w:rsid w:val="006F61A4"/>
    <w:rsid w:val="00700487"/>
    <w:rsid w:val="00703861"/>
    <w:rsid w:val="007148A8"/>
    <w:rsid w:val="007212CF"/>
    <w:rsid w:val="00727BB3"/>
    <w:rsid w:val="00753AA2"/>
    <w:rsid w:val="0075596F"/>
    <w:rsid w:val="00760887"/>
    <w:rsid w:val="0077739F"/>
    <w:rsid w:val="007870F1"/>
    <w:rsid w:val="007B1111"/>
    <w:rsid w:val="007E482C"/>
    <w:rsid w:val="0080110E"/>
    <w:rsid w:val="008014D4"/>
    <w:rsid w:val="00813BAC"/>
    <w:rsid w:val="008224C0"/>
    <w:rsid w:val="00823753"/>
    <w:rsid w:val="00825BAA"/>
    <w:rsid w:val="008446BD"/>
    <w:rsid w:val="00846165"/>
    <w:rsid w:val="0086249C"/>
    <w:rsid w:val="0086567C"/>
    <w:rsid w:val="008725E5"/>
    <w:rsid w:val="00874D6D"/>
    <w:rsid w:val="0087528D"/>
    <w:rsid w:val="008850A6"/>
    <w:rsid w:val="00897BF3"/>
    <w:rsid w:val="008B253B"/>
    <w:rsid w:val="008B50F2"/>
    <w:rsid w:val="008B51A9"/>
    <w:rsid w:val="008B662F"/>
    <w:rsid w:val="008B7EBA"/>
    <w:rsid w:val="008C44F3"/>
    <w:rsid w:val="008D1D23"/>
    <w:rsid w:val="008D20EF"/>
    <w:rsid w:val="008E16E6"/>
    <w:rsid w:val="008E6E58"/>
    <w:rsid w:val="008F3F28"/>
    <w:rsid w:val="008F7C8A"/>
    <w:rsid w:val="00902C35"/>
    <w:rsid w:val="00906546"/>
    <w:rsid w:val="009123FB"/>
    <w:rsid w:val="00913E2F"/>
    <w:rsid w:val="00922AA0"/>
    <w:rsid w:val="00931060"/>
    <w:rsid w:val="00931240"/>
    <w:rsid w:val="009340CE"/>
    <w:rsid w:val="00940A28"/>
    <w:rsid w:val="00943527"/>
    <w:rsid w:val="00950B06"/>
    <w:rsid w:val="009514EF"/>
    <w:rsid w:val="00954B25"/>
    <w:rsid w:val="00962A7C"/>
    <w:rsid w:val="00975F77"/>
    <w:rsid w:val="00981D74"/>
    <w:rsid w:val="00984090"/>
    <w:rsid w:val="009A3638"/>
    <w:rsid w:val="009B07F0"/>
    <w:rsid w:val="009B6468"/>
    <w:rsid w:val="009C7BCB"/>
    <w:rsid w:val="009D3961"/>
    <w:rsid w:val="009E0351"/>
    <w:rsid w:val="009E54F7"/>
    <w:rsid w:val="009F0A7F"/>
    <w:rsid w:val="009F1235"/>
    <w:rsid w:val="009F3987"/>
    <w:rsid w:val="00A00E8C"/>
    <w:rsid w:val="00A01278"/>
    <w:rsid w:val="00A0670F"/>
    <w:rsid w:val="00A07DDC"/>
    <w:rsid w:val="00A135DA"/>
    <w:rsid w:val="00A14990"/>
    <w:rsid w:val="00A21F31"/>
    <w:rsid w:val="00A41A9C"/>
    <w:rsid w:val="00A57981"/>
    <w:rsid w:val="00A80DD8"/>
    <w:rsid w:val="00A82DB3"/>
    <w:rsid w:val="00A85439"/>
    <w:rsid w:val="00A926E2"/>
    <w:rsid w:val="00AA4B6C"/>
    <w:rsid w:val="00AB6662"/>
    <w:rsid w:val="00AB7574"/>
    <w:rsid w:val="00AD3328"/>
    <w:rsid w:val="00AF068C"/>
    <w:rsid w:val="00AF5433"/>
    <w:rsid w:val="00B0558D"/>
    <w:rsid w:val="00B05699"/>
    <w:rsid w:val="00B061B8"/>
    <w:rsid w:val="00B1269D"/>
    <w:rsid w:val="00B21ECA"/>
    <w:rsid w:val="00B27501"/>
    <w:rsid w:val="00B30120"/>
    <w:rsid w:val="00B345CE"/>
    <w:rsid w:val="00B400B9"/>
    <w:rsid w:val="00B43ADD"/>
    <w:rsid w:val="00B604FD"/>
    <w:rsid w:val="00B648F5"/>
    <w:rsid w:val="00B70F0B"/>
    <w:rsid w:val="00B80301"/>
    <w:rsid w:val="00B85662"/>
    <w:rsid w:val="00B87456"/>
    <w:rsid w:val="00B90251"/>
    <w:rsid w:val="00BB0157"/>
    <w:rsid w:val="00BB46A4"/>
    <w:rsid w:val="00BB7B40"/>
    <w:rsid w:val="00BC1F0E"/>
    <w:rsid w:val="00BD3A76"/>
    <w:rsid w:val="00BD64B0"/>
    <w:rsid w:val="00BE1982"/>
    <w:rsid w:val="00BE3FA6"/>
    <w:rsid w:val="00BF096B"/>
    <w:rsid w:val="00BF6D32"/>
    <w:rsid w:val="00C04550"/>
    <w:rsid w:val="00C1264E"/>
    <w:rsid w:val="00C22AF9"/>
    <w:rsid w:val="00C234E2"/>
    <w:rsid w:val="00C273C0"/>
    <w:rsid w:val="00C345EB"/>
    <w:rsid w:val="00C361AF"/>
    <w:rsid w:val="00C45713"/>
    <w:rsid w:val="00C511E0"/>
    <w:rsid w:val="00C51FEA"/>
    <w:rsid w:val="00C57AC3"/>
    <w:rsid w:val="00C64937"/>
    <w:rsid w:val="00C80E78"/>
    <w:rsid w:val="00C851C0"/>
    <w:rsid w:val="00C85269"/>
    <w:rsid w:val="00C86085"/>
    <w:rsid w:val="00C92E6C"/>
    <w:rsid w:val="00CA049B"/>
    <w:rsid w:val="00CA7535"/>
    <w:rsid w:val="00CB0F33"/>
    <w:rsid w:val="00CB4508"/>
    <w:rsid w:val="00CC15DF"/>
    <w:rsid w:val="00CC2A6B"/>
    <w:rsid w:val="00CC2CCB"/>
    <w:rsid w:val="00CD418F"/>
    <w:rsid w:val="00CE1DC0"/>
    <w:rsid w:val="00CE2673"/>
    <w:rsid w:val="00CF12C0"/>
    <w:rsid w:val="00D0779F"/>
    <w:rsid w:val="00D07B47"/>
    <w:rsid w:val="00D1763A"/>
    <w:rsid w:val="00D17837"/>
    <w:rsid w:val="00D36B49"/>
    <w:rsid w:val="00D428FB"/>
    <w:rsid w:val="00D502E1"/>
    <w:rsid w:val="00D5260F"/>
    <w:rsid w:val="00D61488"/>
    <w:rsid w:val="00D72FFE"/>
    <w:rsid w:val="00D737BC"/>
    <w:rsid w:val="00D75539"/>
    <w:rsid w:val="00D82578"/>
    <w:rsid w:val="00DB1E46"/>
    <w:rsid w:val="00DB3341"/>
    <w:rsid w:val="00DC00CE"/>
    <w:rsid w:val="00DD0B26"/>
    <w:rsid w:val="00DE31C7"/>
    <w:rsid w:val="00DE55EF"/>
    <w:rsid w:val="00E000A6"/>
    <w:rsid w:val="00E003B8"/>
    <w:rsid w:val="00E07245"/>
    <w:rsid w:val="00E133D6"/>
    <w:rsid w:val="00E22624"/>
    <w:rsid w:val="00E445AF"/>
    <w:rsid w:val="00E54004"/>
    <w:rsid w:val="00E5456F"/>
    <w:rsid w:val="00E65CE7"/>
    <w:rsid w:val="00E72AD3"/>
    <w:rsid w:val="00E7602B"/>
    <w:rsid w:val="00E856B2"/>
    <w:rsid w:val="00E861CD"/>
    <w:rsid w:val="00E95430"/>
    <w:rsid w:val="00E969F9"/>
    <w:rsid w:val="00EA0421"/>
    <w:rsid w:val="00EA3272"/>
    <w:rsid w:val="00EA4F02"/>
    <w:rsid w:val="00EB3D3A"/>
    <w:rsid w:val="00EC124F"/>
    <w:rsid w:val="00EC2FDB"/>
    <w:rsid w:val="00EC7972"/>
    <w:rsid w:val="00ED673A"/>
    <w:rsid w:val="00EE0F10"/>
    <w:rsid w:val="00EF0629"/>
    <w:rsid w:val="00EF10A2"/>
    <w:rsid w:val="00EF797F"/>
    <w:rsid w:val="00F03700"/>
    <w:rsid w:val="00F0520D"/>
    <w:rsid w:val="00F116DD"/>
    <w:rsid w:val="00F333F2"/>
    <w:rsid w:val="00F56981"/>
    <w:rsid w:val="00F60776"/>
    <w:rsid w:val="00F63EB2"/>
    <w:rsid w:val="00F84AB4"/>
    <w:rsid w:val="00F93D09"/>
    <w:rsid w:val="00FA1A3C"/>
    <w:rsid w:val="00FB0763"/>
    <w:rsid w:val="00FC1903"/>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9F0A7F"/>
    <w:pPr>
      <w:spacing w:line="360" w:lineRule="auto"/>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49</TotalTime>
  <Pages>116</Pages>
  <Words>49204</Words>
  <Characters>270622</Characters>
  <Application>Microsoft Macintosh Word</Application>
  <DocSecurity>0</DocSecurity>
  <Lines>2255</Lines>
  <Paragraphs>638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319188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27</cp:revision>
  <dcterms:created xsi:type="dcterms:W3CDTF">2017-10-24T20:14:00Z</dcterms:created>
  <dcterms:modified xsi:type="dcterms:W3CDTF">2017-10-27T19:57:00Z</dcterms:modified>
</cp:coreProperties>
</file>